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C25" w:rsidRDefault="00F86C25" w:rsidP="00F86C25">
      <w:pPr>
        <w:spacing w:after="0"/>
      </w:pPr>
      <w:r>
        <w:rPr>
          <w:noProof/>
        </w:rPr>
        <w:drawing>
          <wp:inline distT="0" distB="0" distL="0" distR="0">
            <wp:extent cx="1447800" cy="757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NGNa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2220" cy="765453"/>
                    </a:xfrm>
                    <a:prstGeom prst="rect">
                      <a:avLst/>
                    </a:prstGeom>
                  </pic:spPr>
                </pic:pic>
              </a:graphicData>
            </a:graphic>
          </wp:inline>
        </w:drawing>
      </w:r>
      <w:r>
        <w:t xml:space="preserve">                                                                                          </w:t>
      </w:r>
      <w:r>
        <w:rPr>
          <w:noProof/>
        </w:rPr>
        <w:drawing>
          <wp:inline distT="0" distB="0" distL="0" distR="0" wp14:anchorId="34E5EEA3" wp14:editId="7400A2C0">
            <wp:extent cx="1409700" cy="93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Image.png"/>
                    <pic:cNvPicPr/>
                  </pic:nvPicPr>
                  <pic:blipFill>
                    <a:blip r:embed="rId6">
                      <a:extLst>
                        <a:ext uri="{28A0092B-C50C-407E-A947-70E740481C1C}">
                          <a14:useLocalDpi xmlns:a14="http://schemas.microsoft.com/office/drawing/2010/main" val="0"/>
                        </a:ext>
                      </a:extLst>
                    </a:blip>
                    <a:stretch>
                      <a:fillRect/>
                    </a:stretch>
                  </pic:blipFill>
                  <pic:spPr>
                    <a:xfrm>
                      <a:off x="0" y="0"/>
                      <a:ext cx="1409915" cy="939943"/>
                    </a:xfrm>
                    <a:prstGeom prst="rect">
                      <a:avLst/>
                    </a:prstGeom>
                  </pic:spPr>
                </pic:pic>
              </a:graphicData>
            </a:graphic>
          </wp:inline>
        </w:drawing>
      </w:r>
    </w:p>
    <w:p w:rsidR="00F86C25" w:rsidRPr="00D612AA" w:rsidRDefault="00F86C25" w:rsidP="00F86C25">
      <w:pPr>
        <w:spacing w:after="0"/>
        <w:jc w:val="center"/>
        <w:rPr>
          <w:b/>
          <w:sz w:val="28"/>
        </w:rPr>
      </w:pPr>
      <w:r w:rsidRPr="00D612AA">
        <w:rPr>
          <w:b/>
          <w:sz w:val="28"/>
        </w:rPr>
        <w:t>PSORIASIS NURSE OF THE YEAR AWARD</w:t>
      </w:r>
    </w:p>
    <w:p w:rsidR="00D612AA" w:rsidRDefault="00D612AA" w:rsidP="00F86C25">
      <w:pPr>
        <w:spacing w:after="0"/>
      </w:pPr>
    </w:p>
    <w:p w:rsidR="00D612AA" w:rsidRDefault="00D612AA" w:rsidP="00F86C25">
      <w:pPr>
        <w:spacing w:after="0"/>
      </w:pPr>
      <w:r w:rsidRPr="00F86C25">
        <w:t>The BDNG, in collaboration with the Psoriasis Association, is delighted to welcome nominations for nurses who have delivered exceptio</w:t>
      </w:r>
      <w:r>
        <w:t>nal care and support to people</w:t>
      </w:r>
      <w:r w:rsidRPr="00F86C25">
        <w:t xml:space="preserve"> with psoriasis.</w:t>
      </w:r>
    </w:p>
    <w:p w:rsidR="00D612AA" w:rsidRDefault="00D612AA" w:rsidP="00F86C25">
      <w:pPr>
        <w:spacing w:after="0"/>
      </w:pPr>
    </w:p>
    <w:p w:rsidR="00F86C25" w:rsidRDefault="004B5087" w:rsidP="00F86C25">
      <w:pPr>
        <w:spacing w:after="0"/>
      </w:pPr>
      <w:r>
        <w:t>The aim of this award is to raise awareness of the impact of psoriasis and to recognise one nurse for their work in helpi</w:t>
      </w:r>
      <w:r w:rsidR="00D612AA">
        <w:t>ng those living with psoriasis.</w:t>
      </w:r>
    </w:p>
    <w:p w:rsidR="00F86C25" w:rsidRPr="00F86C25" w:rsidRDefault="00F86C25" w:rsidP="00F86C25">
      <w:pPr>
        <w:spacing w:after="0"/>
      </w:pPr>
    </w:p>
    <w:p w:rsidR="00F86C25" w:rsidRPr="00F86C25" w:rsidRDefault="00F86C25" w:rsidP="00F86C25">
      <w:pPr>
        <w:spacing w:after="0"/>
      </w:pPr>
      <w:r w:rsidRPr="00F86C25">
        <w:t>The Award will be presented at the BDNG An</w:t>
      </w:r>
      <w:r w:rsidR="004B5087">
        <w:t>nual</w:t>
      </w:r>
      <w:r w:rsidR="003A4079">
        <w:t xml:space="preserve"> Conference on 27</w:t>
      </w:r>
      <w:r w:rsidR="004B5087">
        <w:t xml:space="preserve"> June 2018 and the nominator will be given the opportunity to present this in person.</w:t>
      </w:r>
      <w:r w:rsidRPr="00F86C25">
        <w:br/>
      </w:r>
      <w:r w:rsidRPr="00F86C25">
        <w:br/>
        <w:t>Conditions of application</w:t>
      </w:r>
      <w:bookmarkStart w:id="0" w:name="_GoBack"/>
      <w:bookmarkEnd w:id="0"/>
    </w:p>
    <w:p w:rsidR="00F86C25" w:rsidRPr="00F86C25" w:rsidRDefault="00F86C25" w:rsidP="00F86C25">
      <w:pPr>
        <w:numPr>
          <w:ilvl w:val="0"/>
          <w:numId w:val="1"/>
        </w:numPr>
        <w:spacing w:after="0"/>
      </w:pPr>
      <w:r w:rsidRPr="00F86C25">
        <w:t>This winner of this award must be a Registered Nurse</w:t>
      </w:r>
    </w:p>
    <w:p w:rsidR="00F86C25" w:rsidRPr="00F86C25" w:rsidRDefault="00F86C25" w:rsidP="00F86C25">
      <w:pPr>
        <w:numPr>
          <w:ilvl w:val="0"/>
          <w:numId w:val="1"/>
        </w:numPr>
        <w:spacing w:after="0"/>
      </w:pPr>
      <w:r w:rsidRPr="00F86C25">
        <w:t>The judging of this award is based solely on this nomination</w:t>
      </w:r>
    </w:p>
    <w:p w:rsidR="00F86C25" w:rsidRPr="00F86C25" w:rsidRDefault="00F86C25" w:rsidP="00F86C25">
      <w:pPr>
        <w:numPr>
          <w:ilvl w:val="0"/>
          <w:numId w:val="1"/>
        </w:numPr>
        <w:spacing w:after="0"/>
      </w:pPr>
      <w:r w:rsidRPr="00F86C25">
        <w:t>Incomplete nominations may not be considered</w:t>
      </w:r>
    </w:p>
    <w:p w:rsidR="00F86C25" w:rsidRPr="00F86C25" w:rsidRDefault="00F86C25" w:rsidP="00F86C25">
      <w:pPr>
        <w:numPr>
          <w:ilvl w:val="0"/>
          <w:numId w:val="1"/>
        </w:numPr>
        <w:spacing w:after="0"/>
      </w:pPr>
      <w:r w:rsidRPr="00F86C25">
        <w:t>Late nominations will not be considered</w:t>
      </w:r>
    </w:p>
    <w:p w:rsidR="00F86C25" w:rsidRPr="00F86C25" w:rsidRDefault="00F86C25" w:rsidP="00F86C25">
      <w:pPr>
        <w:numPr>
          <w:ilvl w:val="0"/>
          <w:numId w:val="1"/>
        </w:numPr>
        <w:spacing w:after="0"/>
      </w:pPr>
      <w:r w:rsidRPr="00F86C25">
        <w:t>The BDNG reserves the right to vary the conditions of application or to terminate the award</w:t>
      </w:r>
    </w:p>
    <w:p w:rsidR="00F86C25" w:rsidRPr="00F86C25" w:rsidRDefault="00F86C25" w:rsidP="00F86C25">
      <w:pPr>
        <w:numPr>
          <w:ilvl w:val="0"/>
          <w:numId w:val="1"/>
        </w:numPr>
        <w:spacing w:after="0"/>
      </w:pPr>
      <w:r w:rsidRPr="00F86C25">
        <w:t>The name of the winner will be published in Dermatological Nursing journal</w:t>
      </w:r>
    </w:p>
    <w:p w:rsidR="00F86C25" w:rsidRPr="00F86C25" w:rsidRDefault="00F86C25" w:rsidP="00F86C25">
      <w:pPr>
        <w:spacing w:after="0"/>
      </w:pPr>
      <w:r w:rsidRPr="00F86C25">
        <w:t> </w:t>
      </w:r>
    </w:p>
    <w:p w:rsidR="00F86C25" w:rsidRDefault="00F86C25" w:rsidP="00F86C25">
      <w:pPr>
        <w:spacing w:after="0"/>
      </w:pPr>
      <w:r w:rsidRPr="00F86C25">
        <w:t> </w:t>
      </w:r>
    </w:p>
    <w:tbl>
      <w:tblPr>
        <w:tblStyle w:val="TableGrid"/>
        <w:tblW w:w="0" w:type="auto"/>
        <w:tblLook w:val="04A0" w:firstRow="1" w:lastRow="0" w:firstColumn="1" w:lastColumn="0" w:noHBand="0" w:noVBand="1"/>
      </w:tblPr>
      <w:tblGrid>
        <w:gridCol w:w="2405"/>
        <w:gridCol w:w="6611"/>
      </w:tblGrid>
      <w:tr w:rsidR="00F86C25" w:rsidTr="00BE06DE">
        <w:tc>
          <w:tcPr>
            <w:tcW w:w="2405" w:type="dxa"/>
          </w:tcPr>
          <w:p w:rsidR="00F86C25" w:rsidRPr="00F86C25" w:rsidRDefault="00F86C25" w:rsidP="00F86C25">
            <w:pPr>
              <w:rPr>
                <w:sz w:val="20"/>
              </w:rPr>
            </w:pPr>
            <w:r w:rsidRPr="00F86C25">
              <w:rPr>
                <w:sz w:val="20"/>
              </w:rPr>
              <w:t>Your name</w:t>
            </w:r>
          </w:p>
        </w:tc>
        <w:tc>
          <w:tcPr>
            <w:tcW w:w="6611" w:type="dxa"/>
          </w:tcPr>
          <w:p w:rsidR="00F86C25" w:rsidRDefault="00F86C25" w:rsidP="00F86C25"/>
          <w:p w:rsidR="00F86C25" w:rsidRDefault="00F86C25" w:rsidP="00F86C25"/>
        </w:tc>
      </w:tr>
      <w:tr w:rsidR="00F86C25" w:rsidTr="00BE06DE">
        <w:tc>
          <w:tcPr>
            <w:tcW w:w="2405" w:type="dxa"/>
          </w:tcPr>
          <w:p w:rsidR="00F86C25" w:rsidRPr="00F86C25" w:rsidRDefault="00F86C25" w:rsidP="00F86C25">
            <w:pPr>
              <w:rPr>
                <w:sz w:val="20"/>
              </w:rPr>
            </w:pPr>
            <w:r w:rsidRPr="00F86C25">
              <w:rPr>
                <w:sz w:val="20"/>
              </w:rPr>
              <w:t>Your email and/or telephone number</w:t>
            </w:r>
          </w:p>
        </w:tc>
        <w:tc>
          <w:tcPr>
            <w:tcW w:w="6611" w:type="dxa"/>
          </w:tcPr>
          <w:p w:rsidR="00F86C25" w:rsidRDefault="00F86C25" w:rsidP="00F86C25"/>
        </w:tc>
      </w:tr>
      <w:tr w:rsidR="00F86C25" w:rsidTr="00BE06DE">
        <w:tc>
          <w:tcPr>
            <w:tcW w:w="2405" w:type="dxa"/>
          </w:tcPr>
          <w:p w:rsidR="00F86C25" w:rsidRPr="00F86C25" w:rsidRDefault="00F86C25" w:rsidP="00F86C25">
            <w:pPr>
              <w:rPr>
                <w:sz w:val="20"/>
              </w:rPr>
            </w:pPr>
            <w:r w:rsidRPr="00F86C25">
              <w:rPr>
                <w:sz w:val="20"/>
              </w:rPr>
              <w:t xml:space="preserve">Name of </w:t>
            </w:r>
            <w:r w:rsidR="00BE06DE">
              <w:rPr>
                <w:sz w:val="20"/>
              </w:rPr>
              <w:t>the nurse you are nominating</w:t>
            </w:r>
          </w:p>
        </w:tc>
        <w:tc>
          <w:tcPr>
            <w:tcW w:w="6611" w:type="dxa"/>
          </w:tcPr>
          <w:p w:rsidR="00F86C25" w:rsidRDefault="00F86C25" w:rsidP="00F86C25"/>
        </w:tc>
      </w:tr>
      <w:tr w:rsidR="00BE06DE" w:rsidTr="00BE06DE">
        <w:tc>
          <w:tcPr>
            <w:tcW w:w="2405" w:type="dxa"/>
          </w:tcPr>
          <w:p w:rsidR="00BE06DE" w:rsidRPr="00F86C25" w:rsidRDefault="00BE06DE" w:rsidP="00F86C25">
            <w:pPr>
              <w:rPr>
                <w:sz w:val="20"/>
              </w:rPr>
            </w:pPr>
            <w:r>
              <w:rPr>
                <w:sz w:val="20"/>
              </w:rPr>
              <w:t>Name of hospital or clinic where you visit your nurse</w:t>
            </w:r>
          </w:p>
        </w:tc>
        <w:tc>
          <w:tcPr>
            <w:tcW w:w="6611" w:type="dxa"/>
          </w:tcPr>
          <w:p w:rsidR="00BE06DE" w:rsidRDefault="00BE06DE" w:rsidP="00F86C25"/>
        </w:tc>
      </w:tr>
      <w:tr w:rsidR="00BE06DE" w:rsidTr="00BE06DE">
        <w:tc>
          <w:tcPr>
            <w:tcW w:w="2405" w:type="dxa"/>
          </w:tcPr>
          <w:p w:rsidR="00BE06DE" w:rsidRDefault="00BE06DE" w:rsidP="00F86C25">
            <w:pPr>
              <w:rPr>
                <w:sz w:val="20"/>
              </w:rPr>
            </w:pPr>
            <w:r>
              <w:rPr>
                <w:sz w:val="20"/>
              </w:rPr>
              <w:t>How long has your nurse been caring for you?</w:t>
            </w:r>
          </w:p>
        </w:tc>
        <w:tc>
          <w:tcPr>
            <w:tcW w:w="6611" w:type="dxa"/>
          </w:tcPr>
          <w:p w:rsidR="00BE06DE" w:rsidRDefault="00BE06DE" w:rsidP="00F86C25"/>
        </w:tc>
      </w:tr>
      <w:tr w:rsidR="00BE06DE" w:rsidTr="00BE06DE">
        <w:tc>
          <w:tcPr>
            <w:tcW w:w="2405" w:type="dxa"/>
          </w:tcPr>
          <w:p w:rsidR="00BE06DE" w:rsidRDefault="00BE06DE" w:rsidP="00F86C25">
            <w:pPr>
              <w:rPr>
                <w:sz w:val="20"/>
              </w:rPr>
            </w:pPr>
            <w:r>
              <w:rPr>
                <w:sz w:val="20"/>
              </w:rPr>
              <w:t>In a maximum of 200 words, please describe a time when your nurse went above and beyond the call of duty and treated you in an exceptional way</w:t>
            </w:r>
          </w:p>
          <w:p w:rsidR="00BE06DE" w:rsidRDefault="00BE06DE" w:rsidP="00F86C25">
            <w:pPr>
              <w:rPr>
                <w:sz w:val="20"/>
              </w:rPr>
            </w:pPr>
          </w:p>
          <w:p w:rsidR="00BE06DE" w:rsidRDefault="00BE06DE" w:rsidP="00F86C25">
            <w:pPr>
              <w:rPr>
                <w:sz w:val="20"/>
              </w:rPr>
            </w:pPr>
          </w:p>
          <w:p w:rsidR="00BE06DE" w:rsidRDefault="00BE06DE" w:rsidP="00F86C25">
            <w:pPr>
              <w:rPr>
                <w:sz w:val="20"/>
              </w:rPr>
            </w:pPr>
          </w:p>
          <w:p w:rsidR="00BE06DE" w:rsidRDefault="00BE06DE" w:rsidP="00F86C25">
            <w:pPr>
              <w:rPr>
                <w:sz w:val="20"/>
              </w:rPr>
            </w:pPr>
          </w:p>
          <w:p w:rsidR="00BE06DE" w:rsidRDefault="00BE06DE" w:rsidP="00F86C25">
            <w:pPr>
              <w:rPr>
                <w:sz w:val="20"/>
              </w:rPr>
            </w:pPr>
          </w:p>
          <w:p w:rsidR="00BE06DE" w:rsidRDefault="00BE06DE" w:rsidP="00F86C25">
            <w:pPr>
              <w:rPr>
                <w:sz w:val="20"/>
              </w:rPr>
            </w:pPr>
          </w:p>
          <w:p w:rsidR="00BE06DE" w:rsidRDefault="00BE06DE" w:rsidP="00F86C25">
            <w:pPr>
              <w:rPr>
                <w:sz w:val="20"/>
              </w:rPr>
            </w:pPr>
          </w:p>
          <w:p w:rsidR="00BE06DE" w:rsidRDefault="00BE06DE" w:rsidP="00F86C25">
            <w:pPr>
              <w:rPr>
                <w:sz w:val="20"/>
              </w:rPr>
            </w:pPr>
          </w:p>
          <w:p w:rsidR="00BE06DE" w:rsidRDefault="00BE06DE" w:rsidP="00F86C25">
            <w:pPr>
              <w:rPr>
                <w:sz w:val="20"/>
              </w:rPr>
            </w:pPr>
          </w:p>
        </w:tc>
        <w:tc>
          <w:tcPr>
            <w:tcW w:w="6611" w:type="dxa"/>
          </w:tcPr>
          <w:p w:rsidR="00BE06DE" w:rsidRDefault="00BE06DE" w:rsidP="00F86C25"/>
        </w:tc>
      </w:tr>
      <w:tr w:rsidR="00BE06DE" w:rsidTr="00BE06DE">
        <w:tc>
          <w:tcPr>
            <w:tcW w:w="2405" w:type="dxa"/>
          </w:tcPr>
          <w:p w:rsidR="00BE06DE" w:rsidRDefault="00BE06DE" w:rsidP="00F86C25">
            <w:pPr>
              <w:rPr>
                <w:sz w:val="20"/>
              </w:rPr>
            </w:pPr>
            <w:r>
              <w:rPr>
                <w:sz w:val="20"/>
              </w:rPr>
              <w:lastRenderedPageBreak/>
              <w:t>In a maximum of 200 words, please describe what personal qualities you believe that your nurse possesses which makes them so great at their work</w:t>
            </w:r>
          </w:p>
          <w:p w:rsidR="00BE06DE" w:rsidRDefault="00BE06DE" w:rsidP="00F86C25">
            <w:pPr>
              <w:rPr>
                <w:sz w:val="20"/>
              </w:rPr>
            </w:pPr>
          </w:p>
          <w:p w:rsidR="00BE06DE" w:rsidRDefault="00BE06DE" w:rsidP="00F86C25">
            <w:pPr>
              <w:rPr>
                <w:sz w:val="20"/>
              </w:rPr>
            </w:pPr>
          </w:p>
          <w:p w:rsidR="00BE06DE" w:rsidRDefault="00BE06DE" w:rsidP="00F86C25">
            <w:pPr>
              <w:rPr>
                <w:sz w:val="20"/>
              </w:rPr>
            </w:pPr>
          </w:p>
          <w:p w:rsidR="00BE06DE" w:rsidRDefault="00BE06DE" w:rsidP="00F86C25">
            <w:pPr>
              <w:rPr>
                <w:sz w:val="20"/>
              </w:rPr>
            </w:pPr>
          </w:p>
          <w:p w:rsidR="00BE06DE" w:rsidRDefault="00BE06DE" w:rsidP="00F86C25">
            <w:pPr>
              <w:rPr>
                <w:sz w:val="20"/>
              </w:rPr>
            </w:pPr>
          </w:p>
          <w:p w:rsidR="00BE06DE" w:rsidRDefault="00BE06DE" w:rsidP="00F86C25">
            <w:pPr>
              <w:rPr>
                <w:sz w:val="20"/>
              </w:rPr>
            </w:pPr>
          </w:p>
          <w:p w:rsidR="00BE06DE" w:rsidRDefault="00BE06DE" w:rsidP="00F86C25">
            <w:pPr>
              <w:rPr>
                <w:sz w:val="20"/>
              </w:rPr>
            </w:pPr>
          </w:p>
          <w:p w:rsidR="00BE06DE" w:rsidRDefault="00BE06DE" w:rsidP="00F86C25">
            <w:pPr>
              <w:rPr>
                <w:sz w:val="20"/>
              </w:rPr>
            </w:pPr>
          </w:p>
          <w:p w:rsidR="00BE06DE" w:rsidRDefault="00BE06DE" w:rsidP="00F86C25">
            <w:pPr>
              <w:rPr>
                <w:sz w:val="20"/>
              </w:rPr>
            </w:pPr>
          </w:p>
          <w:p w:rsidR="00BE06DE" w:rsidRDefault="00BE06DE" w:rsidP="00F86C25">
            <w:pPr>
              <w:rPr>
                <w:sz w:val="20"/>
              </w:rPr>
            </w:pPr>
          </w:p>
          <w:p w:rsidR="00BE06DE" w:rsidRDefault="00BE06DE" w:rsidP="00F86C25">
            <w:pPr>
              <w:rPr>
                <w:sz w:val="20"/>
              </w:rPr>
            </w:pPr>
          </w:p>
          <w:p w:rsidR="00BE06DE" w:rsidRDefault="00BE06DE" w:rsidP="00F86C25">
            <w:pPr>
              <w:rPr>
                <w:sz w:val="20"/>
              </w:rPr>
            </w:pPr>
          </w:p>
          <w:p w:rsidR="00BE06DE" w:rsidRDefault="00BE06DE" w:rsidP="00F86C25">
            <w:pPr>
              <w:rPr>
                <w:sz w:val="20"/>
              </w:rPr>
            </w:pPr>
          </w:p>
          <w:p w:rsidR="00BE06DE" w:rsidRDefault="00BE06DE" w:rsidP="00F86C25">
            <w:pPr>
              <w:rPr>
                <w:sz w:val="20"/>
              </w:rPr>
            </w:pPr>
          </w:p>
        </w:tc>
        <w:tc>
          <w:tcPr>
            <w:tcW w:w="6611" w:type="dxa"/>
          </w:tcPr>
          <w:p w:rsidR="00BE06DE" w:rsidRDefault="00BE06DE" w:rsidP="00F86C25"/>
        </w:tc>
      </w:tr>
      <w:tr w:rsidR="00BE06DE" w:rsidTr="00BE06DE">
        <w:tc>
          <w:tcPr>
            <w:tcW w:w="2405" w:type="dxa"/>
          </w:tcPr>
          <w:p w:rsidR="00BE06DE" w:rsidRDefault="00BE06DE" w:rsidP="00F86C25">
            <w:pPr>
              <w:rPr>
                <w:sz w:val="20"/>
              </w:rPr>
            </w:pPr>
            <w:r>
              <w:rPr>
                <w:sz w:val="20"/>
              </w:rPr>
              <w:t>In a maximum of 200 words, is there anything else you would like to add to your nomination?</w:t>
            </w:r>
          </w:p>
          <w:p w:rsidR="00BE06DE" w:rsidRDefault="00BE06DE" w:rsidP="00F86C25">
            <w:pPr>
              <w:rPr>
                <w:sz w:val="20"/>
              </w:rPr>
            </w:pPr>
          </w:p>
          <w:p w:rsidR="00BE06DE" w:rsidRDefault="00BE06DE" w:rsidP="00F86C25">
            <w:pPr>
              <w:rPr>
                <w:sz w:val="20"/>
              </w:rPr>
            </w:pPr>
          </w:p>
          <w:p w:rsidR="00BE06DE" w:rsidRDefault="00BE06DE" w:rsidP="00F86C25">
            <w:pPr>
              <w:rPr>
                <w:sz w:val="20"/>
              </w:rPr>
            </w:pPr>
          </w:p>
          <w:p w:rsidR="00BE06DE" w:rsidRDefault="00BE06DE" w:rsidP="00F86C25">
            <w:pPr>
              <w:rPr>
                <w:sz w:val="20"/>
              </w:rPr>
            </w:pPr>
          </w:p>
          <w:p w:rsidR="00BE06DE" w:rsidRDefault="00BE06DE" w:rsidP="00F86C25">
            <w:pPr>
              <w:rPr>
                <w:sz w:val="20"/>
              </w:rPr>
            </w:pPr>
          </w:p>
          <w:p w:rsidR="00BE06DE" w:rsidRDefault="00BE06DE" w:rsidP="00F86C25">
            <w:pPr>
              <w:rPr>
                <w:sz w:val="20"/>
              </w:rPr>
            </w:pPr>
          </w:p>
          <w:p w:rsidR="00BE06DE" w:rsidRDefault="00BE06DE" w:rsidP="00F86C25">
            <w:pPr>
              <w:rPr>
                <w:sz w:val="20"/>
              </w:rPr>
            </w:pPr>
          </w:p>
          <w:p w:rsidR="00BE06DE" w:rsidRDefault="00BE06DE" w:rsidP="00F86C25">
            <w:pPr>
              <w:rPr>
                <w:sz w:val="20"/>
              </w:rPr>
            </w:pPr>
          </w:p>
          <w:p w:rsidR="00BE06DE" w:rsidRDefault="00BE06DE" w:rsidP="00F86C25">
            <w:pPr>
              <w:rPr>
                <w:sz w:val="20"/>
              </w:rPr>
            </w:pPr>
          </w:p>
          <w:p w:rsidR="00BE06DE" w:rsidRDefault="00BE06DE" w:rsidP="00F86C25">
            <w:pPr>
              <w:rPr>
                <w:sz w:val="20"/>
              </w:rPr>
            </w:pPr>
          </w:p>
          <w:p w:rsidR="00BE06DE" w:rsidRDefault="00BE06DE" w:rsidP="00F86C25">
            <w:pPr>
              <w:rPr>
                <w:sz w:val="20"/>
              </w:rPr>
            </w:pPr>
          </w:p>
          <w:p w:rsidR="00BE06DE" w:rsidRDefault="00BE06DE" w:rsidP="00F86C25">
            <w:pPr>
              <w:rPr>
                <w:sz w:val="20"/>
              </w:rPr>
            </w:pPr>
          </w:p>
          <w:p w:rsidR="00BE06DE" w:rsidRDefault="00BE06DE" w:rsidP="00F86C25">
            <w:pPr>
              <w:rPr>
                <w:sz w:val="20"/>
              </w:rPr>
            </w:pPr>
          </w:p>
          <w:p w:rsidR="00BE06DE" w:rsidRDefault="00BE06DE" w:rsidP="00F86C25">
            <w:pPr>
              <w:rPr>
                <w:sz w:val="20"/>
              </w:rPr>
            </w:pPr>
          </w:p>
        </w:tc>
        <w:tc>
          <w:tcPr>
            <w:tcW w:w="6611" w:type="dxa"/>
          </w:tcPr>
          <w:p w:rsidR="00BE06DE" w:rsidRDefault="00BE06DE" w:rsidP="00F86C25"/>
        </w:tc>
      </w:tr>
    </w:tbl>
    <w:p w:rsidR="00F86C25" w:rsidRDefault="00F86C25" w:rsidP="00F86C25">
      <w:pPr>
        <w:spacing w:after="0"/>
      </w:pPr>
    </w:p>
    <w:p w:rsidR="00F86C25" w:rsidRDefault="00BE06DE" w:rsidP="00F86C25">
      <w:pPr>
        <w:spacing w:after="0"/>
      </w:pPr>
      <w:r>
        <w:t xml:space="preserve">Please send all nominations to </w:t>
      </w:r>
      <w:hyperlink r:id="rId7" w:history="1">
        <w:r w:rsidR="001C16E6" w:rsidRPr="00A10F98">
          <w:rPr>
            <w:rStyle w:val="Hyperlink"/>
          </w:rPr>
          <w:t>admin@bdng.org.uk</w:t>
        </w:r>
      </w:hyperlink>
      <w:r w:rsidR="001C16E6">
        <w:t xml:space="preserve"> </w:t>
      </w:r>
      <w:r>
        <w:t xml:space="preserve"> or BDNG, Forsyth House, </w:t>
      </w:r>
      <w:proofErr w:type="spellStart"/>
      <w:r>
        <w:t>Cromac</w:t>
      </w:r>
      <w:proofErr w:type="spellEnd"/>
      <w:r>
        <w:t xml:space="preserve"> Square, Belfast, BT2 8LA, UK</w:t>
      </w:r>
    </w:p>
    <w:p w:rsidR="00BE06DE" w:rsidRDefault="00BE06DE" w:rsidP="00F86C25">
      <w:pPr>
        <w:spacing w:after="0"/>
      </w:pPr>
    </w:p>
    <w:p w:rsidR="00BE06DE" w:rsidRPr="00BE06DE" w:rsidRDefault="00BE06DE" w:rsidP="00BE06DE">
      <w:pPr>
        <w:spacing w:after="0"/>
        <w:jc w:val="center"/>
        <w:rPr>
          <w:b/>
        </w:rPr>
      </w:pPr>
      <w:r w:rsidRPr="00BE06DE">
        <w:rPr>
          <w:b/>
        </w:rPr>
        <w:t>Closing date for applications is 1 June 2018</w:t>
      </w:r>
    </w:p>
    <w:p w:rsidR="00BE06DE" w:rsidRDefault="00BE06DE" w:rsidP="00F86C25">
      <w:pPr>
        <w:spacing w:after="0"/>
      </w:pPr>
    </w:p>
    <w:p w:rsidR="00BE06DE" w:rsidRPr="00BE06DE" w:rsidRDefault="00BE06DE" w:rsidP="00BE06DE">
      <w:pPr>
        <w:spacing w:after="0"/>
        <w:rPr>
          <w:sz w:val="18"/>
        </w:rPr>
      </w:pPr>
      <w:r w:rsidRPr="00BE06DE">
        <w:rPr>
          <w:sz w:val="18"/>
        </w:rPr>
        <w:t>This award is funded by Celgene who will not receive your details and will not be involved in the judging process.</w:t>
      </w:r>
    </w:p>
    <w:p w:rsidR="00BE06DE" w:rsidRPr="00BE06DE" w:rsidRDefault="00BE06DE" w:rsidP="00BE06DE">
      <w:pPr>
        <w:spacing w:after="0"/>
        <w:rPr>
          <w:sz w:val="18"/>
        </w:rPr>
      </w:pPr>
      <w:r w:rsidRPr="00BE06DE">
        <w:rPr>
          <w:sz w:val="18"/>
        </w:rPr>
        <w:br/>
        <w:t>Privacy - The BDNG respects and recognises your right to privacy. The information that you have provided will only be used for the purposes of this award. Your details will not be shared and we will only retain it for as long as is necessary for this award. For further information about our privacy practices, please c</w:t>
      </w:r>
      <w:r w:rsidR="00D612AA">
        <w:rPr>
          <w:sz w:val="18"/>
        </w:rPr>
        <w:t xml:space="preserve">ontact </w:t>
      </w:r>
      <w:hyperlink r:id="rId8" w:history="1">
        <w:r w:rsidR="00D612AA" w:rsidRPr="00A10F98">
          <w:rPr>
            <w:rStyle w:val="Hyperlink"/>
            <w:sz w:val="18"/>
          </w:rPr>
          <w:t>susan.maguire@bdng.org.uk</w:t>
        </w:r>
      </w:hyperlink>
      <w:r w:rsidR="00D612AA">
        <w:rPr>
          <w:sz w:val="18"/>
        </w:rPr>
        <w:t xml:space="preserve"> </w:t>
      </w:r>
    </w:p>
    <w:p w:rsidR="00BE06DE" w:rsidRDefault="00BE06DE" w:rsidP="00F86C25">
      <w:pPr>
        <w:spacing w:after="0"/>
      </w:pPr>
    </w:p>
    <w:p w:rsidR="00A70B46" w:rsidRPr="00F86C25" w:rsidRDefault="00F86C25" w:rsidP="00F86C25">
      <w:pPr>
        <w:spacing w:after="0"/>
      </w:pPr>
      <w:r>
        <w:t xml:space="preserve">                     </w:t>
      </w:r>
    </w:p>
    <w:sectPr w:rsidR="00A70B46" w:rsidRPr="00F86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07D69"/>
    <w:multiLevelType w:val="multilevel"/>
    <w:tmpl w:val="0032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25"/>
    <w:rsid w:val="001C16E6"/>
    <w:rsid w:val="003A4079"/>
    <w:rsid w:val="004B5087"/>
    <w:rsid w:val="0071720E"/>
    <w:rsid w:val="00A70B46"/>
    <w:rsid w:val="00BE06DE"/>
    <w:rsid w:val="00D612AA"/>
    <w:rsid w:val="00F8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3CC2"/>
  <w15:chartTrackingRefBased/>
  <w15:docId w15:val="{32E78D22-428D-42E2-9102-FA46465C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6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6DE"/>
    <w:rPr>
      <w:color w:val="0563C1" w:themeColor="hyperlink"/>
      <w:u w:val="single"/>
    </w:rPr>
  </w:style>
  <w:style w:type="character" w:styleId="UnresolvedMention">
    <w:name w:val="Unresolved Mention"/>
    <w:basedOn w:val="DefaultParagraphFont"/>
    <w:uiPriority w:val="99"/>
    <w:semiHidden/>
    <w:unhideWhenUsed/>
    <w:rsid w:val="00BE06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98451">
      <w:bodyDiv w:val="1"/>
      <w:marLeft w:val="0"/>
      <w:marRight w:val="0"/>
      <w:marTop w:val="0"/>
      <w:marBottom w:val="0"/>
      <w:divBdr>
        <w:top w:val="none" w:sz="0" w:space="0" w:color="auto"/>
        <w:left w:val="none" w:sz="0" w:space="0" w:color="auto"/>
        <w:bottom w:val="none" w:sz="0" w:space="0" w:color="auto"/>
        <w:right w:val="none" w:sz="0" w:space="0" w:color="auto"/>
      </w:divBdr>
      <w:divsChild>
        <w:div w:id="1527980255">
          <w:marLeft w:val="0"/>
          <w:marRight w:val="0"/>
          <w:marTop w:val="0"/>
          <w:marBottom w:val="0"/>
          <w:divBdr>
            <w:top w:val="none" w:sz="0" w:space="0" w:color="auto"/>
            <w:left w:val="none" w:sz="0" w:space="0" w:color="auto"/>
            <w:bottom w:val="none" w:sz="0" w:space="0" w:color="auto"/>
            <w:right w:val="none" w:sz="0" w:space="0" w:color="auto"/>
          </w:divBdr>
        </w:div>
        <w:div w:id="769810450">
          <w:marLeft w:val="0"/>
          <w:marRight w:val="0"/>
          <w:marTop w:val="0"/>
          <w:marBottom w:val="0"/>
          <w:divBdr>
            <w:top w:val="none" w:sz="0" w:space="0" w:color="auto"/>
            <w:left w:val="none" w:sz="0" w:space="0" w:color="auto"/>
            <w:bottom w:val="none" w:sz="0" w:space="0" w:color="auto"/>
            <w:right w:val="none" w:sz="0" w:space="0" w:color="auto"/>
          </w:divBdr>
        </w:div>
        <w:div w:id="1195385642">
          <w:marLeft w:val="0"/>
          <w:marRight w:val="0"/>
          <w:marTop w:val="0"/>
          <w:marBottom w:val="0"/>
          <w:divBdr>
            <w:top w:val="none" w:sz="0" w:space="0" w:color="auto"/>
            <w:left w:val="none" w:sz="0" w:space="0" w:color="auto"/>
            <w:bottom w:val="none" w:sz="0" w:space="0" w:color="auto"/>
            <w:right w:val="none" w:sz="0" w:space="0" w:color="auto"/>
          </w:divBdr>
        </w:div>
        <w:div w:id="1855534317">
          <w:marLeft w:val="0"/>
          <w:marRight w:val="0"/>
          <w:marTop w:val="0"/>
          <w:marBottom w:val="0"/>
          <w:divBdr>
            <w:top w:val="none" w:sz="0" w:space="0" w:color="auto"/>
            <w:left w:val="none" w:sz="0" w:space="0" w:color="auto"/>
            <w:bottom w:val="none" w:sz="0" w:space="0" w:color="auto"/>
            <w:right w:val="none" w:sz="0" w:space="0" w:color="auto"/>
          </w:divBdr>
        </w:div>
        <w:div w:id="2143227555">
          <w:marLeft w:val="0"/>
          <w:marRight w:val="0"/>
          <w:marTop w:val="0"/>
          <w:marBottom w:val="0"/>
          <w:divBdr>
            <w:top w:val="none" w:sz="0" w:space="0" w:color="auto"/>
            <w:left w:val="none" w:sz="0" w:space="0" w:color="auto"/>
            <w:bottom w:val="none" w:sz="0" w:space="0" w:color="auto"/>
            <w:right w:val="none" w:sz="0" w:space="0" w:color="auto"/>
          </w:divBdr>
        </w:div>
        <w:div w:id="341247577">
          <w:marLeft w:val="0"/>
          <w:marRight w:val="0"/>
          <w:marTop w:val="0"/>
          <w:marBottom w:val="0"/>
          <w:divBdr>
            <w:top w:val="none" w:sz="0" w:space="0" w:color="auto"/>
            <w:left w:val="none" w:sz="0" w:space="0" w:color="auto"/>
            <w:bottom w:val="none" w:sz="0" w:space="0" w:color="auto"/>
            <w:right w:val="none" w:sz="0" w:space="0" w:color="auto"/>
          </w:divBdr>
        </w:div>
      </w:divsChild>
    </w:div>
    <w:div w:id="265383660">
      <w:bodyDiv w:val="1"/>
      <w:marLeft w:val="0"/>
      <w:marRight w:val="0"/>
      <w:marTop w:val="0"/>
      <w:marBottom w:val="0"/>
      <w:divBdr>
        <w:top w:val="none" w:sz="0" w:space="0" w:color="auto"/>
        <w:left w:val="none" w:sz="0" w:space="0" w:color="auto"/>
        <w:bottom w:val="none" w:sz="0" w:space="0" w:color="auto"/>
        <w:right w:val="none" w:sz="0" w:space="0" w:color="auto"/>
      </w:divBdr>
      <w:divsChild>
        <w:div w:id="1772043615">
          <w:marLeft w:val="0"/>
          <w:marRight w:val="0"/>
          <w:marTop w:val="0"/>
          <w:marBottom w:val="0"/>
          <w:divBdr>
            <w:top w:val="none" w:sz="0" w:space="0" w:color="auto"/>
            <w:left w:val="none" w:sz="0" w:space="0" w:color="auto"/>
            <w:bottom w:val="none" w:sz="0" w:space="0" w:color="auto"/>
            <w:right w:val="none" w:sz="0" w:space="0" w:color="auto"/>
          </w:divBdr>
        </w:div>
        <w:div w:id="40248442">
          <w:marLeft w:val="0"/>
          <w:marRight w:val="0"/>
          <w:marTop w:val="0"/>
          <w:marBottom w:val="0"/>
          <w:divBdr>
            <w:top w:val="none" w:sz="0" w:space="0" w:color="auto"/>
            <w:left w:val="none" w:sz="0" w:space="0" w:color="auto"/>
            <w:bottom w:val="none" w:sz="0" w:space="0" w:color="auto"/>
            <w:right w:val="none" w:sz="0" w:space="0" w:color="auto"/>
          </w:divBdr>
        </w:div>
        <w:div w:id="5445908">
          <w:marLeft w:val="0"/>
          <w:marRight w:val="0"/>
          <w:marTop w:val="0"/>
          <w:marBottom w:val="0"/>
          <w:divBdr>
            <w:top w:val="none" w:sz="0" w:space="0" w:color="auto"/>
            <w:left w:val="none" w:sz="0" w:space="0" w:color="auto"/>
            <w:bottom w:val="none" w:sz="0" w:space="0" w:color="auto"/>
            <w:right w:val="none" w:sz="0" w:space="0" w:color="auto"/>
          </w:divBdr>
        </w:div>
        <w:div w:id="1580869934">
          <w:marLeft w:val="0"/>
          <w:marRight w:val="0"/>
          <w:marTop w:val="0"/>
          <w:marBottom w:val="0"/>
          <w:divBdr>
            <w:top w:val="none" w:sz="0" w:space="0" w:color="auto"/>
            <w:left w:val="none" w:sz="0" w:space="0" w:color="auto"/>
            <w:bottom w:val="none" w:sz="0" w:space="0" w:color="auto"/>
            <w:right w:val="none" w:sz="0" w:space="0" w:color="auto"/>
          </w:divBdr>
        </w:div>
        <w:div w:id="1710180665">
          <w:marLeft w:val="0"/>
          <w:marRight w:val="0"/>
          <w:marTop w:val="0"/>
          <w:marBottom w:val="0"/>
          <w:divBdr>
            <w:top w:val="none" w:sz="0" w:space="0" w:color="auto"/>
            <w:left w:val="none" w:sz="0" w:space="0" w:color="auto"/>
            <w:bottom w:val="none" w:sz="0" w:space="0" w:color="auto"/>
            <w:right w:val="none" w:sz="0" w:space="0" w:color="auto"/>
          </w:divBdr>
        </w:div>
        <w:div w:id="681320424">
          <w:marLeft w:val="0"/>
          <w:marRight w:val="0"/>
          <w:marTop w:val="0"/>
          <w:marBottom w:val="0"/>
          <w:divBdr>
            <w:top w:val="none" w:sz="0" w:space="0" w:color="auto"/>
            <w:left w:val="none" w:sz="0" w:space="0" w:color="auto"/>
            <w:bottom w:val="none" w:sz="0" w:space="0" w:color="auto"/>
            <w:right w:val="none" w:sz="0" w:space="0" w:color="auto"/>
          </w:divBdr>
        </w:div>
      </w:divsChild>
    </w:div>
    <w:div w:id="896546575">
      <w:bodyDiv w:val="1"/>
      <w:marLeft w:val="0"/>
      <w:marRight w:val="0"/>
      <w:marTop w:val="0"/>
      <w:marBottom w:val="0"/>
      <w:divBdr>
        <w:top w:val="none" w:sz="0" w:space="0" w:color="auto"/>
        <w:left w:val="none" w:sz="0" w:space="0" w:color="auto"/>
        <w:bottom w:val="none" w:sz="0" w:space="0" w:color="auto"/>
        <w:right w:val="none" w:sz="0" w:space="0" w:color="auto"/>
      </w:divBdr>
      <w:divsChild>
        <w:div w:id="343750181">
          <w:marLeft w:val="0"/>
          <w:marRight w:val="0"/>
          <w:marTop w:val="0"/>
          <w:marBottom w:val="0"/>
          <w:divBdr>
            <w:top w:val="none" w:sz="0" w:space="0" w:color="auto"/>
            <w:left w:val="none" w:sz="0" w:space="0" w:color="auto"/>
            <w:bottom w:val="none" w:sz="0" w:space="0" w:color="auto"/>
            <w:right w:val="none" w:sz="0" w:space="0" w:color="auto"/>
          </w:divBdr>
        </w:div>
        <w:div w:id="870647216">
          <w:marLeft w:val="0"/>
          <w:marRight w:val="0"/>
          <w:marTop w:val="0"/>
          <w:marBottom w:val="0"/>
          <w:divBdr>
            <w:top w:val="none" w:sz="0" w:space="0" w:color="auto"/>
            <w:left w:val="none" w:sz="0" w:space="0" w:color="auto"/>
            <w:bottom w:val="none" w:sz="0" w:space="0" w:color="auto"/>
            <w:right w:val="none" w:sz="0" w:space="0" w:color="auto"/>
          </w:divBdr>
        </w:div>
      </w:divsChild>
    </w:div>
    <w:div w:id="1566916586">
      <w:bodyDiv w:val="1"/>
      <w:marLeft w:val="0"/>
      <w:marRight w:val="0"/>
      <w:marTop w:val="0"/>
      <w:marBottom w:val="0"/>
      <w:divBdr>
        <w:top w:val="none" w:sz="0" w:space="0" w:color="auto"/>
        <w:left w:val="none" w:sz="0" w:space="0" w:color="auto"/>
        <w:bottom w:val="none" w:sz="0" w:space="0" w:color="auto"/>
        <w:right w:val="none" w:sz="0" w:space="0" w:color="auto"/>
      </w:divBdr>
      <w:divsChild>
        <w:div w:id="876544633">
          <w:marLeft w:val="0"/>
          <w:marRight w:val="0"/>
          <w:marTop w:val="0"/>
          <w:marBottom w:val="0"/>
          <w:divBdr>
            <w:top w:val="none" w:sz="0" w:space="0" w:color="auto"/>
            <w:left w:val="none" w:sz="0" w:space="0" w:color="auto"/>
            <w:bottom w:val="none" w:sz="0" w:space="0" w:color="auto"/>
            <w:right w:val="none" w:sz="0" w:space="0" w:color="auto"/>
          </w:divBdr>
        </w:div>
        <w:div w:id="1394694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maguire@bdng.org.uk" TargetMode="External"/><Relationship Id="rId3" Type="http://schemas.openxmlformats.org/officeDocument/2006/relationships/settings" Target="settings.xml"/><Relationship Id="rId7" Type="http://schemas.openxmlformats.org/officeDocument/2006/relationships/hyperlink" Target="mailto:admin@bd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BDNGsusan</dc:creator>
  <cp:keywords/>
  <dc:description/>
  <cp:lastModifiedBy>BDNGsusan</cp:lastModifiedBy>
  <cp:revision>3</cp:revision>
  <dcterms:created xsi:type="dcterms:W3CDTF">2018-03-12T16:29:00Z</dcterms:created>
  <dcterms:modified xsi:type="dcterms:W3CDTF">2018-04-08T12:40:00Z</dcterms:modified>
</cp:coreProperties>
</file>