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A595B" w14:textId="147C6228" w:rsidR="00AC3C2E" w:rsidRPr="00764E0D" w:rsidRDefault="00582018" w:rsidP="00D72608">
      <w:pPr>
        <w:jc w:val="both"/>
        <w:rPr>
          <w:rFonts w:ascii="Mook" w:hAnsi="Mook"/>
          <w:color w:val="7030A0"/>
          <w:sz w:val="28"/>
          <w:szCs w:val="28"/>
        </w:rPr>
      </w:pPr>
      <w:r w:rsidRPr="00764E0D">
        <w:rPr>
          <w:rFonts w:ascii="Mook" w:hAnsi="Mook"/>
          <w:color w:val="7030A0"/>
          <w:sz w:val="28"/>
          <w:szCs w:val="28"/>
        </w:rPr>
        <w:t xml:space="preserve">Template </w:t>
      </w:r>
      <w:r w:rsidR="00143B3D" w:rsidRPr="00764E0D">
        <w:rPr>
          <w:rFonts w:ascii="Mook" w:hAnsi="Mook"/>
          <w:color w:val="7030A0"/>
          <w:sz w:val="28"/>
          <w:szCs w:val="28"/>
        </w:rPr>
        <w:t>letter</w:t>
      </w:r>
    </w:p>
    <w:p w14:paraId="7C7D434C" w14:textId="77777777" w:rsidR="004E3B8A" w:rsidRPr="00FD5772" w:rsidRDefault="004E3B8A" w:rsidP="00D72608">
      <w:pPr>
        <w:jc w:val="both"/>
        <w:rPr>
          <w:rFonts w:cstheme="minorHAnsi"/>
          <w:sz w:val="22"/>
          <w:szCs w:val="22"/>
        </w:rPr>
      </w:pPr>
    </w:p>
    <w:p w14:paraId="13D8AC0A" w14:textId="569C228B" w:rsidR="00AC3C2E" w:rsidRPr="00FD5772" w:rsidRDefault="00AC3C2E" w:rsidP="00D72608">
      <w:pPr>
        <w:jc w:val="both"/>
        <w:rPr>
          <w:rFonts w:cstheme="minorHAnsi"/>
        </w:rPr>
      </w:pPr>
      <w:r w:rsidRPr="00FD5772">
        <w:rPr>
          <w:rFonts w:cstheme="minorHAnsi"/>
        </w:rPr>
        <w:t xml:space="preserve">Dear </w:t>
      </w:r>
      <w:r w:rsidR="00143B3D" w:rsidRPr="00FD5772">
        <w:rPr>
          <w:rFonts w:cstheme="minorHAnsi"/>
        </w:rPr>
        <w:t>(</w:t>
      </w:r>
      <w:r w:rsidRPr="00FD5772">
        <w:rPr>
          <w:rFonts w:cstheme="minorHAnsi"/>
          <w:b/>
          <w:i/>
        </w:rPr>
        <w:t xml:space="preserve">Insert the MP’s </w:t>
      </w:r>
      <w:r w:rsidR="00582018" w:rsidRPr="00FD5772">
        <w:rPr>
          <w:rFonts w:cstheme="minorHAnsi"/>
          <w:b/>
          <w:i/>
        </w:rPr>
        <w:t>name</w:t>
      </w:r>
      <w:r w:rsidR="00143B3D" w:rsidRPr="00FD5772">
        <w:rPr>
          <w:rFonts w:cstheme="minorHAnsi"/>
          <w:b/>
        </w:rPr>
        <w:t>)</w:t>
      </w:r>
    </w:p>
    <w:p w14:paraId="69023C63" w14:textId="15D38CD1" w:rsidR="00AC3C2E" w:rsidRPr="00FD5772" w:rsidRDefault="00AC3C2E" w:rsidP="00D72608">
      <w:pPr>
        <w:jc w:val="both"/>
        <w:rPr>
          <w:rFonts w:cstheme="minorHAnsi"/>
        </w:rPr>
      </w:pPr>
    </w:p>
    <w:p w14:paraId="2F7F3516" w14:textId="07D6A0D8" w:rsidR="00AC3C2E" w:rsidRPr="00FD5772" w:rsidRDefault="00AC3C2E" w:rsidP="00D72608">
      <w:pPr>
        <w:jc w:val="both"/>
        <w:rPr>
          <w:rFonts w:cstheme="minorHAnsi"/>
        </w:rPr>
      </w:pPr>
      <w:r w:rsidRPr="00FD5772">
        <w:rPr>
          <w:rFonts w:cstheme="minorHAnsi"/>
        </w:rPr>
        <w:t>As my local MP</w:t>
      </w:r>
      <w:r w:rsidR="00CF0CFD" w:rsidRPr="00FD5772">
        <w:rPr>
          <w:rFonts w:cstheme="minorHAnsi"/>
        </w:rPr>
        <w:t xml:space="preserve">, I wanted </w:t>
      </w:r>
      <w:r w:rsidR="00143B3D" w:rsidRPr="00FD5772">
        <w:rPr>
          <w:rFonts w:cstheme="minorHAnsi"/>
        </w:rPr>
        <w:t>to bring</w:t>
      </w:r>
      <w:r w:rsidR="00CF0CFD" w:rsidRPr="00FD5772">
        <w:rPr>
          <w:rFonts w:cstheme="minorHAnsi"/>
        </w:rPr>
        <w:t xml:space="preserve"> to your attention</w:t>
      </w:r>
      <w:r w:rsidR="00582018" w:rsidRPr="00FD5772">
        <w:rPr>
          <w:rFonts w:cstheme="minorHAnsi"/>
        </w:rPr>
        <w:t xml:space="preserve"> </w:t>
      </w:r>
      <w:r w:rsidR="006F0D73" w:rsidRPr="00FD5772">
        <w:rPr>
          <w:rFonts w:cstheme="minorHAnsi"/>
        </w:rPr>
        <w:t>an</w:t>
      </w:r>
      <w:r w:rsidR="00582018" w:rsidRPr="00FD5772">
        <w:rPr>
          <w:rFonts w:cstheme="minorHAnsi"/>
        </w:rPr>
        <w:t xml:space="preserve"> issue that is deeply </w:t>
      </w:r>
      <w:r w:rsidR="00032A15" w:rsidRPr="00FD5772">
        <w:rPr>
          <w:rFonts w:cstheme="minorHAnsi"/>
        </w:rPr>
        <w:t>a</w:t>
      </w:r>
      <w:r w:rsidR="006F0D73" w:rsidRPr="00FD5772">
        <w:rPr>
          <w:rFonts w:cstheme="minorHAnsi"/>
        </w:rPr>
        <w:t>ffecting my health</w:t>
      </w:r>
      <w:r w:rsidR="00DA60B0" w:rsidRPr="00FD5772">
        <w:rPr>
          <w:rFonts w:cstheme="minorHAnsi"/>
        </w:rPr>
        <w:t>.</w:t>
      </w:r>
    </w:p>
    <w:p w14:paraId="110753CD" w14:textId="77777777" w:rsidR="00CB04C7" w:rsidRPr="00FD5772" w:rsidRDefault="00CB04C7" w:rsidP="00D72608">
      <w:pPr>
        <w:jc w:val="both"/>
        <w:rPr>
          <w:rFonts w:cstheme="minorHAnsi"/>
        </w:rPr>
      </w:pPr>
    </w:p>
    <w:p w14:paraId="37908831" w14:textId="0ED994A0" w:rsidR="00CB04C7" w:rsidRPr="00FD5772" w:rsidRDefault="00FF7D9C" w:rsidP="00D72608">
      <w:pPr>
        <w:jc w:val="both"/>
        <w:rPr>
          <w:rFonts w:cstheme="minorHAnsi"/>
          <w:b/>
          <w:i/>
        </w:rPr>
      </w:pPr>
      <w:r w:rsidRPr="00FD5772">
        <w:rPr>
          <w:rFonts w:cstheme="minorHAnsi"/>
          <w:b/>
          <w:i/>
        </w:rPr>
        <w:t>Introduction, a</w:t>
      </w:r>
      <w:r w:rsidR="00CB04C7" w:rsidRPr="00FD5772">
        <w:rPr>
          <w:rFonts w:cstheme="minorHAnsi"/>
          <w:b/>
          <w:i/>
        </w:rPr>
        <w:t xml:space="preserve">dd as relevant: </w:t>
      </w:r>
    </w:p>
    <w:p w14:paraId="768C6A1A" w14:textId="1C25C2DB" w:rsidR="00CB04C7" w:rsidRPr="00FD5772" w:rsidRDefault="00CB04C7" w:rsidP="00D72608">
      <w:pPr>
        <w:pStyle w:val="ListParagraph"/>
        <w:numPr>
          <w:ilvl w:val="0"/>
          <w:numId w:val="2"/>
        </w:numPr>
        <w:jc w:val="both"/>
        <w:rPr>
          <w:rFonts w:cstheme="minorHAnsi"/>
        </w:rPr>
      </w:pPr>
      <w:r w:rsidRPr="00FD5772">
        <w:rPr>
          <w:rFonts w:cstheme="minorHAnsi"/>
        </w:rPr>
        <w:t>I am currently unable to receive</w:t>
      </w:r>
      <w:r w:rsidR="00731FA4" w:rsidRPr="00FD5772">
        <w:rPr>
          <w:rFonts w:cstheme="minorHAnsi"/>
        </w:rPr>
        <w:t xml:space="preserve"> </w:t>
      </w:r>
      <w:r w:rsidR="00F27248" w:rsidRPr="00FD5772">
        <w:rPr>
          <w:rFonts w:cstheme="minorHAnsi"/>
        </w:rPr>
        <w:t>[</w:t>
      </w:r>
      <w:r w:rsidR="00F27248" w:rsidRPr="00FD5772">
        <w:rPr>
          <w:rFonts w:cstheme="minorHAnsi"/>
          <w:b/>
          <w:i/>
        </w:rPr>
        <w:t>insert treatment e.g. emollients</w:t>
      </w:r>
      <w:r w:rsidR="00F27248" w:rsidRPr="00FD5772">
        <w:rPr>
          <w:rFonts w:cstheme="minorHAnsi"/>
        </w:rPr>
        <w:t>]/</w:t>
      </w:r>
      <w:r w:rsidR="00F27248" w:rsidRPr="00FD5772">
        <w:rPr>
          <w:rFonts w:cstheme="minorHAnsi"/>
          <w:b/>
        </w:rPr>
        <w:t>not being prescribed in sufficient quantities</w:t>
      </w:r>
      <w:r w:rsidR="00F27248" w:rsidRPr="00FD5772">
        <w:rPr>
          <w:rFonts w:cstheme="minorHAnsi"/>
        </w:rPr>
        <w:t xml:space="preserve"> [</w:t>
      </w:r>
      <w:r w:rsidR="00F27248" w:rsidRPr="00FD5772">
        <w:rPr>
          <w:rFonts w:cstheme="minorHAnsi"/>
          <w:b/>
          <w:i/>
        </w:rPr>
        <w:t>insert treatment</w:t>
      </w:r>
      <w:r w:rsidR="00F27248" w:rsidRPr="00FD5772">
        <w:rPr>
          <w:rFonts w:cstheme="minorHAnsi"/>
        </w:rPr>
        <w:t>]/my [</w:t>
      </w:r>
      <w:r w:rsidR="00F27248" w:rsidRPr="00FD5772">
        <w:rPr>
          <w:rFonts w:cstheme="minorHAnsi"/>
          <w:b/>
          <w:i/>
        </w:rPr>
        <w:t>insert treatment</w:t>
      </w:r>
      <w:r w:rsidR="00F27248" w:rsidRPr="00FD5772">
        <w:rPr>
          <w:rFonts w:cstheme="minorHAnsi"/>
        </w:rPr>
        <w:t>] has been changed unexpectedly to a cheaper and less effective brands</w:t>
      </w:r>
      <w:r w:rsidRPr="00FD5772">
        <w:rPr>
          <w:rFonts w:cstheme="minorHAnsi"/>
        </w:rPr>
        <w:t xml:space="preserve"> for my </w:t>
      </w:r>
      <w:r w:rsidR="00143B3D" w:rsidRPr="00FD5772">
        <w:rPr>
          <w:rFonts w:cstheme="minorHAnsi"/>
        </w:rPr>
        <w:t xml:space="preserve">psoriasis. </w:t>
      </w:r>
      <w:r w:rsidRPr="00FD5772">
        <w:rPr>
          <w:rFonts w:cstheme="minorHAnsi"/>
        </w:rPr>
        <w:t xml:space="preserve"> </w:t>
      </w:r>
    </w:p>
    <w:p w14:paraId="12D77542" w14:textId="37C113B2" w:rsidR="00FF7D9C" w:rsidRPr="00FD5772" w:rsidRDefault="00FF7D9C" w:rsidP="00D72608">
      <w:pPr>
        <w:pStyle w:val="ListParagraph"/>
        <w:numPr>
          <w:ilvl w:val="0"/>
          <w:numId w:val="2"/>
        </w:numPr>
        <w:jc w:val="both"/>
        <w:rPr>
          <w:rFonts w:cstheme="minorHAnsi"/>
          <w:i/>
        </w:rPr>
      </w:pPr>
      <w:r w:rsidRPr="00FD5772">
        <w:rPr>
          <w:rFonts w:cstheme="minorHAnsi"/>
        </w:rPr>
        <w:t xml:space="preserve">This is because my local GP </w:t>
      </w:r>
      <w:r w:rsidR="00E00989" w:rsidRPr="00FD5772">
        <w:rPr>
          <w:rFonts w:cstheme="minorHAnsi"/>
        </w:rPr>
        <w:t>[</w:t>
      </w:r>
      <w:r w:rsidR="00E00989" w:rsidRPr="00FD5772">
        <w:rPr>
          <w:rFonts w:cstheme="minorHAnsi"/>
          <w:b/>
          <w:i/>
        </w:rPr>
        <w:t>insert location</w:t>
      </w:r>
      <w:r w:rsidR="00E00989" w:rsidRPr="00FD5772">
        <w:rPr>
          <w:rFonts w:cstheme="minorHAnsi"/>
        </w:rPr>
        <w:t xml:space="preserve">] </w:t>
      </w:r>
      <w:r w:rsidR="00EC7177" w:rsidRPr="00FD5772">
        <w:rPr>
          <w:rFonts w:cstheme="minorHAnsi"/>
        </w:rPr>
        <w:t>says he/she cannot</w:t>
      </w:r>
      <w:r w:rsidRPr="00FD5772">
        <w:rPr>
          <w:rFonts w:cstheme="minorHAnsi"/>
        </w:rPr>
        <w:t xml:space="preserve">  prescribe</w:t>
      </w:r>
      <w:r w:rsidR="00130093" w:rsidRPr="00FD5772">
        <w:rPr>
          <w:rFonts w:cstheme="minorHAnsi"/>
        </w:rPr>
        <w:t>/restricting prescription of</w:t>
      </w:r>
      <w:r w:rsidRPr="00FD5772">
        <w:rPr>
          <w:rFonts w:cstheme="minorHAnsi"/>
        </w:rPr>
        <w:t xml:space="preserve"> the treatment on the grounds</w:t>
      </w:r>
      <w:r w:rsidR="00F16309" w:rsidRPr="00FD5772">
        <w:rPr>
          <w:rFonts w:cstheme="minorHAnsi"/>
        </w:rPr>
        <w:t xml:space="preserve"> of</w:t>
      </w:r>
      <w:r w:rsidRPr="00FD5772">
        <w:rPr>
          <w:rFonts w:cstheme="minorHAnsi"/>
        </w:rPr>
        <w:t xml:space="preserve"> [</w:t>
      </w:r>
      <w:r w:rsidRPr="00FD5772">
        <w:rPr>
          <w:rFonts w:cstheme="minorHAnsi"/>
          <w:b/>
          <w:i/>
        </w:rPr>
        <w:t xml:space="preserve">insert </w:t>
      </w:r>
      <w:r w:rsidR="00C67462" w:rsidRPr="00FD5772">
        <w:rPr>
          <w:rFonts w:cstheme="minorHAnsi"/>
          <w:b/>
          <w:i/>
        </w:rPr>
        <w:t xml:space="preserve">all </w:t>
      </w:r>
      <w:r w:rsidRPr="00FD5772">
        <w:rPr>
          <w:rFonts w:cstheme="minorHAnsi"/>
          <w:b/>
          <w:i/>
        </w:rPr>
        <w:t>reason</w:t>
      </w:r>
      <w:r w:rsidR="00C67462" w:rsidRPr="00FD5772">
        <w:rPr>
          <w:rFonts w:cstheme="minorHAnsi"/>
          <w:b/>
          <w:i/>
        </w:rPr>
        <w:t>s</w:t>
      </w:r>
      <w:r w:rsidRPr="00FD5772">
        <w:rPr>
          <w:rFonts w:cstheme="minorHAnsi"/>
          <w:b/>
          <w:i/>
        </w:rPr>
        <w:t xml:space="preserve"> e.g. cost</w:t>
      </w:r>
      <w:r w:rsidR="009C45DD" w:rsidRPr="00FD5772">
        <w:rPr>
          <w:rFonts w:cstheme="minorHAnsi"/>
          <w:b/>
          <w:i/>
        </w:rPr>
        <w:t>/cost-saving, advice</w:t>
      </w:r>
      <w:r w:rsidR="00B8273A" w:rsidRPr="00FD5772">
        <w:rPr>
          <w:rFonts w:cstheme="minorHAnsi"/>
          <w:b/>
          <w:i/>
        </w:rPr>
        <w:t xml:space="preserve"> or pressure</w:t>
      </w:r>
      <w:r w:rsidR="009C45DD" w:rsidRPr="00FD5772">
        <w:rPr>
          <w:rFonts w:cstheme="minorHAnsi"/>
          <w:b/>
          <w:i/>
        </w:rPr>
        <w:t xml:space="preserve"> fro</w:t>
      </w:r>
      <w:r w:rsidR="00B8273A" w:rsidRPr="00FD5772">
        <w:rPr>
          <w:rFonts w:cstheme="minorHAnsi"/>
          <w:b/>
          <w:i/>
        </w:rPr>
        <w:t>m Clinical Commissioning Groups</w:t>
      </w:r>
      <w:r w:rsidR="00B8273A" w:rsidRPr="00FD5772">
        <w:rPr>
          <w:rFonts w:cstheme="minorHAnsi"/>
          <w:i/>
        </w:rPr>
        <w:t>]</w:t>
      </w:r>
    </w:p>
    <w:p w14:paraId="5EED01D2" w14:textId="77777777" w:rsidR="00FF7D9C" w:rsidRPr="00FD5772" w:rsidRDefault="00FF7D9C" w:rsidP="00D72608">
      <w:pPr>
        <w:jc w:val="both"/>
        <w:rPr>
          <w:rFonts w:cstheme="minorHAnsi"/>
        </w:rPr>
      </w:pPr>
    </w:p>
    <w:p w14:paraId="50A5C597" w14:textId="4C26F084" w:rsidR="00FF7D9C" w:rsidRPr="00FD5772" w:rsidRDefault="00731FA4" w:rsidP="00D72608">
      <w:pPr>
        <w:jc w:val="both"/>
        <w:rPr>
          <w:rFonts w:cstheme="minorHAnsi"/>
          <w:b/>
        </w:rPr>
      </w:pPr>
      <w:r w:rsidRPr="00FD5772">
        <w:rPr>
          <w:rFonts w:cstheme="minorHAnsi"/>
          <w:b/>
        </w:rPr>
        <w:t>H</w:t>
      </w:r>
      <w:r w:rsidR="00FF7D9C" w:rsidRPr="00FD5772">
        <w:rPr>
          <w:rFonts w:cstheme="minorHAnsi"/>
          <w:b/>
        </w:rPr>
        <w:t>ealth</w:t>
      </w:r>
      <w:r w:rsidRPr="00FD5772">
        <w:rPr>
          <w:rFonts w:cstheme="minorHAnsi"/>
          <w:b/>
        </w:rPr>
        <w:t xml:space="preserve"> effects</w:t>
      </w:r>
      <w:r w:rsidR="00143B3D" w:rsidRPr="00FD5772">
        <w:rPr>
          <w:rFonts w:cstheme="minorHAnsi"/>
          <w:b/>
        </w:rPr>
        <w:t xml:space="preserve"> on you</w:t>
      </w:r>
      <w:r w:rsidR="00FF7D9C" w:rsidRPr="00FD5772">
        <w:rPr>
          <w:rFonts w:cstheme="minorHAnsi"/>
          <w:b/>
        </w:rPr>
        <w:t>:</w:t>
      </w:r>
    </w:p>
    <w:p w14:paraId="57583C20" w14:textId="433EE56C" w:rsidR="00CB04C7" w:rsidRPr="00FD5772" w:rsidRDefault="00DA60B0" w:rsidP="00D72608">
      <w:pPr>
        <w:pStyle w:val="ListParagraph"/>
        <w:numPr>
          <w:ilvl w:val="0"/>
          <w:numId w:val="2"/>
        </w:numPr>
        <w:jc w:val="both"/>
        <w:rPr>
          <w:rFonts w:cstheme="minorHAnsi"/>
          <w:b/>
          <w:i/>
        </w:rPr>
      </w:pPr>
      <w:r w:rsidRPr="00FD5772">
        <w:rPr>
          <w:rFonts w:cstheme="minorHAnsi"/>
        </w:rPr>
        <w:t>Without proper treatment</w:t>
      </w:r>
      <w:r w:rsidR="00731FA4" w:rsidRPr="00FD5772">
        <w:rPr>
          <w:rFonts w:cstheme="minorHAnsi"/>
        </w:rPr>
        <w:t>/sufficient quant</w:t>
      </w:r>
      <w:r w:rsidR="00130093" w:rsidRPr="00FD5772">
        <w:rPr>
          <w:rFonts w:cstheme="minorHAnsi"/>
        </w:rPr>
        <w:t>it</w:t>
      </w:r>
      <w:r w:rsidR="00731FA4" w:rsidRPr="00FD5772">
        <w:rPr>
          <w:rFonts w:cstheme="minorHAnsi"/>
        </w:rPr>
        <w:t xml:space="preserve">y of treatment/the correct treatment </w:t>
      </w:r>
      <w:r w:rsidRPr="00FD5772">
        <w:rPr>
          <w:rFonts w:cstheme="minorHAnsi"/>
        </w:rPr>
        <w:t>I have</w:t>
      </w:r>
      <w:r w:rsidR="00CB04C7" w:rsidRPr="00FD5772">
        <w:rPr>
          <w:rFonts w:cstheme="minorHAnsi"/>
        </w:rPr>
        <w:t xml:space="preserve"> [</w:t>
      </w:r>
      <w:r w:rsidR="00C67462" w:rsidRPr="00FD5772">
        <w:rPr>
          <w:rFonts w:cstheme="minorHAnsi"/>
          <w:b/>
          <w:i/>
        </w:rPr>
        <w:t>extensively</w:t>
      </w:r>
      <w:r w:rsidR="00C67462" w:rsidRPr="00FD5772">
        <w:rPr>
          <w:rFonts w:cstheme="minorHAnsi"/>
          <w:b/>
        </w:rPr>
        <w:t xml:space="preserve"> </w:t>
      </w:r>
      <w:r w:rsidR="00CB04C7" w:rsidRPr="00FD5772">
        <w:rPr>
          <w:rFonts w:cstheme="minorHAnsi"/>
          <w:b/>
          <w:i/>
        </w:rPr>
        <w:t xml:space="preserve">outline all health outcomes e.g. severely dry and itchy skin, </w:t>
      </w:r>
      <w:r w:rsidR="00C67462" w:rsidRPr="00FD5772">
        <w:rPr>
          <w:rFonts w:cstheme="minorHAnsi"/>
          <w:b/>
          <w:i/>
        </w:rPr>
        <w:t>painful skin, constant discomfort, lack of sleep)</w:t>
      </w:r>
    </w:p>
    <w:p w14:paraId="5912B735" w14:textId="0AA10854" w:rsidR="00DA60B0" w:rsidRPr="00FD5772" w:rsidRDefault="00143B3D" w:rsidP="00D72608">
      <w:pPr>
        <w:pStyle w:val="ListParagraph"/>
        <w:numPr>
          <w:ilvl w:val="0"/>
          <w:numId w:val="2"/>
        </w:numPr>
        <w:jc w:val="both"/>
        <w:rPr>
          <w:rFonts w:cstheme="minorHAnsi"/>
          <w:i/>
        </w:rPr>
      </w:pPr>
      <w:r w:rsidRPr="00FD5772">
        <w:rPr>
          <w:rFonts w:cstheme="minorHAnsi"/>
          <w:i/>
        </w:rPr>
        <w:t>Psoriasis</w:t>
      </w:r>
      <w:r w:rsidR="00C67462" w:rsidRPr="00FD5772">
        <w:rPr>
          <w:rFonts w:cstheme="minorHAnsi"/>
          <w:i/>
        </w:rPr>
        <w:t xml:space="preserve"> </w:t>
      </w:r>
      <w:r w:rsidR="00C67462" w:rsidRPr="00FD5772">
        <w:rPr>
          <w:rFonts w:cstheme="minorHAnsi"/>
        </w:rPr>
        <w:t>is also li</w:t>
      </w:r>
      <w:bookmarkStart w:id="0" w:name="_GoBack"/>
      <w:bookmarkEnd w:id="0"/>
      <w:r w:rsidR="00C67462" w:rsidRPr="00FD5772">
        <w:rPr>
          <w:rFonts w:cstheme="minorHAnsi"/>
        </w:rPr>
        <w:t>nked to [</w:t>
      </w:r>
      <w:r w:rsidR="00C67462" w:rsidRPr="00FD5772">
        <w:rPr>
          <w:rFonts w:cstheme="minorHAnsi"/>
          <w:b/>
          <w:i/>
        </w:rPr>
        <w:t>insert e.g. high blood pressure, obesity, high cholesterol, diabetes and heart disease, depression, anxiety and suicidalit</w:t>
      </w:r>
      <w:r w:rsidR="00C67462" w:rsidRPr="00FD5772">
        <w:rPr>
          <w:rFonts w:cstheme="minorHAnsi"/>
          <w:i/>
        </w:rPr>
        <w:t>y]</w:t>
      </w:r>
      <w:r w:rsidR="00C67462" w:rsidRPr="00FD5772">
        <w:rPr>
          <w:rFonts w:cstheme="minorHAnsi"/>
        </w:rPr>
        <w:t xml:space="preserve"> which I </w:t>
      </w:r>
      <w:r w:rsidR="006F0D73" w:rsidRPr="00FD5772">
        <w:rPr>
          <w:rFonts w:cstheme="minorHAnsi"/>
        </w:rPr>
        <w:t>experience</w:t>
      </w:r>
      <w:r w:rsidR="00C67462" w:rsidRPr="00FD5772">
        <w:rPr>
          <w:rFonts w:cstheme="minorHAnsi"/>
        </w:rPr>
        <w:t xml:space="preserve"> and</w:t>
      </w:r>
      <w:r w:rsidR="006F0D73" w:rsidRPr="00FD5772">
        <w:rPr>
          <w:rFonts w:cstheme="minorHAnsi"/>
        </w:rPr>
        <w:t xml:space="preserve"> which</w:t>
      </w:r>
      <w:r w:rsidR="00C67462" w:rsidRPr="00FD5772">
        <w:rPr>
          <w:rFonts w:cstheme="minorHAnsi"/>
        </w:rPr>
        <w:t xml:space="preserve"> is being </w:t>
      </w:r>
      <w:r w:rsidR="00F16309" w:rsidRPr="00FD5772">
        <w:rPr>
          <w:rFonts w:cstheme="minorHAnsi"/>
        </w:rPr>
        <w:t>exacerbated</w:t>
      </w:r>
      <w:r w:rsidR="00C67462" w:rsidRPr="00FD5772">
        <w:rPr>
          <w:rFonts w:cstheme="minorHAnsi"/>
        </w:rPr>
        <w:t xml:space="preserve"> by not having adequate treatment.</w:t>
      </w:r>
    </w:p>
    <w:p w14:paraId="5B807C8B" w14:textId="24B6E08A" w:rsidR="00DA60B0" w:rsidRPr="00FD5772" w:rsidRDefault="00DA60B0" w:rsidP="00D72608">
      <w:pPr>
        <w:pStyle w:val="ListParagraph"/>
        <w:numPr>
          <w:ilvl w:val="0"/>
          <w:numId w:val="2"/>
        </w:numPr>
        <w:jc w:val="both"/>
        <w:rPr>
          <w:rFonts w:cstheme="minorHAnsi"/>
        </w:rPr>
      </w:pPr>
      <w:r w:rsidRPr="00FD5772">
        <w:rPr>
          <w:rFonts w:cstheme="minorHAnsi"/>
        </w:rPr>
        <w:t xml:space="preserve">The condition is </w:t>
      </w:r>
      <w:r w:rsidR="00764E0D" w:rsidRPr="00FD5772">
        <w:rPr>
          <w:rFonts w:cstheme="minorHAnsi"/>
        </w:rPr>
        <w:t>difficult</w:t>
      </w:r>
      <w:r w:rsidRPr="00FD5772">
        <w:rPr>
          <w:rFonts w:cstheme="minorHAnsi"/>
        </w:rPr>
        <w:t xml:space="preserve"> to live with, but </w:t>
      </w:r>
      <w:r w:rsidR="00764E0D" w:rsidRPr="00FD5772">
        <w:rPr>
          <w:rFonts w:cstheme="minorHAnsi"/>
        </w:rPr>
        <w:t>I</w:t>
      </w:r>
      <w:r w:rsidRPr="00FD5772">
        <w:rPr>
          <w:rFonts w:cstheme="minorHAnsi"/>
        </w:rPr>
        <w:t xml:space="preserve"> often feel like my needs are not being listened to or met by </w:t>
      </w:r>
      <w:r w:rsidR="00130093" w:rsidRPr="00FD5772">
        <w:rPr>
          <w:rFonts w:cstheme="minorHAnsi"/>
        </w:rPr>
        <w:t>the</w:t>
      </w:r>
      <w:r w:rsidRPr="00FD5772">
        <w:rPr>
          <w:rFonts w:cstheme="minorHAnsi"/>
        </w:rPr>
        <w:t xml:space="preserve"> NHS.</w:t>
      </w:r>
    </w:p>
    <w:p w14:paraId="31020918" w14:textId="059E46FA" w:rsidR="00D72608" w:rsidRPr="00FD5772" w:rsidRDefault="00D72608" w:rsidP="00D72608">
      <w:pPr>
        <w:pStyle w:val="ListParagraph"/>
        <w:numPr>
          <w:ilvl w:val="0"/>
          <w:numId w:val="2"/>
        </w:numPr>
        <w:jc w:val="both"/>
        <w:rPr>
          <w:rFonts w:cstheme="minorHAnsi"/>
        </w:rPr>
      </w:pPr>
      <w:r w:rsidRPr="00FD5772">
        <w:rPr>
          <w:rFonts w:cstheme="minorHAnsi"/>
        </w:rPr>
        <w:t>[</w:t>
      </w:r>
      <w:r w:rsidRPr="00FD5772">
        <w:rPr>
          <w:rFonts w:cstheme="minorHAnsi"/>
          <w:b/>
          <w:i/>
        </w:rPr>
        <w:t>Please add any personal experience or any other relevant information about why this is important to you</w:t>
      </w:r>
      <w:r w:rsidRPr="00FD5772">
        <w:rPr>
          <w:rFonts w:cstheme="minorHAnsi"/>
          <w:b/>
        </w:rPr>
        <w:t>]</w:t>
      </w:r>
    </w:p>
    <w:p w14:paraId="7226FE4D" w14:textId="20FD1DD2" w:rsidR="00CB04C7" w:rsidRPr="00FD5772" w:rsidRDefault="00CB04C7" w:rsidP="00D72608">
      <w:pPr>
        <w:jc w:val="both"/>
        <w:rPr>
          <w:rFonts w:cstheme="minorHAnsi"/>
        </w:rPr>
      </w:pPr>
    </w:p>
    <w:p w14:paraId="296DCCF8" w14:textId="30A51580" w:rsidR="00C67462" w:rsidRPr="00FD5772" w:rsidRDefault="00016EFF" w:rsidP="00D72608">
      <w:pPr>
        <w:jc w:val="both"/>
        <w:rPr>
          <w:rFonts w:cstheme="minorHAnsi"/>
          <w:b/>
        </w:rPr>
      </w:pPr>
      <w:r w:rsidRPr="00FD5772">
        <w:rPr>
          <w:rFonts w:cstheme="minorHAnsi"/>
          <w:b/>
        </w:rPr>
        <w:t>If applicable, self-medicating information</w:t>
      </w:r>
    </w:p>
    <w:p w14:paraId="338C6581" w14:textId="2C7105CA" w:rsidR="00CB04C7" w:rsidRPr="00FD5772" w:rsidRDefault="00CB04C7" w:rsidP="00D72608">
      <w:pPr>
        <w:pStyle w:val="ListParagraph"/>
        <w:numPr>
          <w:ilvl w:val="0"/>
          <w:numId w:val="2"/>
        </w:numPr>
        <w:jc w:val="both"/>
        <w:rPr>
          <w:rFonts w:cstheme="minorHAnsi"/>
        </w:rPr>
      </w:pPr>
      <w:r w:rsidRPr="00FD5772">
        <w:rPr>
          <w:rFonts w:cstheme="minorHAnsi"/>
        </w:rPr>
        <w:t xml:space="preserve">My GP has instructed me that </w:t>
      </w:r>
      <w:r w:rsidR="00847C7A" w:rsidRPr="00FD5772">
        <w:rPr>
          <w:rFonts w:cstheme="minorHAnsi"/>
        </w:rPr>
        <w:t>[</w:t>
      </w:r>
      <w:r w:rsidR="00847C7A" w:rsidRPr="00FD5772">
        <w:rPr>
          <w:rFonts w:cstheme="minorHAnsi"/>
          <w:b/>
          <w:i/>
        </w:rPr>
        <w:t xml:space="preserve">treatment e.g. </w:t>
      </w:r>
      <w:r w:rsidRPr="00FD5772">
        <w:rPr>
          <w:rFonts w:cstheme="minorHAnsi"/>
          <w:b/>
          <w:i/>
        </w:rPr>
        <w:t>emollients</w:t>
      </w:r>
      <w:r w:rsidR="00847C7A" w:rsidRPr="00FD5772">
        <w:rPr>
          <w:rFonts w:cstheme="minorHAnsi"/>
        </w:rPr>
        <w:t>]</w:t>
      </w:r>
      <w:r w:rsidRPr="00FD5772">
        <w:rPr>
          <w:rFonts w:cstheme="minorHAnsi"/>
        </w:rPr>
        <w:t xml:space="preserve"> are available over-the-counter, however, I am unable</w:t>
      </w:r>
      <w:r w:rsidR="006F0D73" w:rsidRPr="00FD5772">
        <w:rPr>
          <w:rFonts w:cstheme="minorHAnsi"/>
        </w:rPr>
        <w:t>/struggle</w:t>
      </w:r>
      <w:r w:rsidRPr="00FD5772">
        <w:rPr>
          <w:rFonts w:cstheme="minorHAnsi"/>
        </w:rPr>
        <w:t xml:space="preserve"> to afford these expensive treatments, </w:t>
      </w:r>
      <w:r w:rsidR="00727CA1" w:rsidRPr="00FD5772">
        <w:rPr>
          <w:rFonts w:cstheme="minorHAnsi"/>
        </w:rPr>
        <w:t xml:space="preserve">in the quantity which I need as they can </w:t>
      </w:r>
      <w:r w:rsidRPr="00FD5772">
        <w:rPr>
          <w:rFonts w:cstheme="minorHAnsi"/>
        </w:rPr>
        <w:t>cost [</w:t>
      </w:r>
      <w:r w:rsidRPr="00FD5772">
        <w:rPr>
          <w:rFonts w:cstheme="minorHAnsi"/>
          <w:b/>
          <w:i/>
        </w:rPr>
        <w:t>insert figure</w:t>
      </w:r>
      <w:r w:rsidRPr="00FD5772">
        <w:rPr>
          <w:rFonts w:cstheme="minorHAnsi"/>
        </w:rPr>
        <w:t>] every [</w:t>
      </w:r>
      <w:r w:rsidRPr="00FD5772">
        <w:rPr>
          <w:rFonts w:cstheme="minorHAnsi"/>
          <w:b/>
          <w:i/>
        </w:rPr>
        <w:t>insert duration of time</w:t>
      </w:r>
      <w:r w:rsidRPr="00FD5772">
        <w:rPr>
          <w:rFonts w:cstheme="minorHAnsi"/>
        </w:rPr>
        <w:t>]</w:t>
      </w:r>
      <w:r w:rsidR="00016EFF" w:rsidRPr="00FD5772">
        <w:rPr>
          <w:rFonts w:cstheme="minorHAnsi"/>
        </w:rPr>
        <w:t>.</w:t>
      </w:r>
    </w:p>
    <w:p w14:paraId="5A6BBDC8" w14:textId="7943FEAC" w:rsidR="00016EFF" w:rsidRPr="00FD5772" w:rsidRDefault="00016EFF" w:rsidP="00D72608">
      <w:pPr>
        <w:pStyle w:val="ListParagraph"/>
        <w:numPr>
          <w:ilvl w:val="0"/>
          <w:numId w:val="2"/>
        </w:numPr>
        <w:jc w:val="both"/>
        <w:rPr>
          <w:rFonts w:cstheme="minorHAnsi"/>
        </w:rPr>
      </w:pPr>
      <w:r w:rsidRPr="00FD5772">
        <w:rPr>
          <w:rFonts w:cstheme="minorHAnsi"/>
        </w:rPr>
        <w:t>I am having to self-medicate on the ineffective therapies that I can afford. These sub-optimal treatments cause worsening [</w:t>
      </w:r>
      <w:r w:rsidRPr="00FD5772">
        <w:rPr>
          <w:rFonts w:cstheme="minorHAnsi"/>
          <w:b/>
          <w:i/>
        </w:rPr>
        <w:t>insert effects</w:t>
      </w:r>
      <w:r w:rsidRPr="00FD5772">
        <w:rPr>
          <w:rFonts w:cstheme="minorHAnsi"/>
        </w:rPr>
        <w:t xml:space="preserve">] than the treatments recommended for my condition by the </w:t>
      </w:r>
      <w:r w:rsidR="00847C7A" w:rsidRPr="00FD5772">
        <w:rPr>
          <w:rFonts w:cstheme="minorHAnsi"/>
        </w:rPr>
        <w:t xml:space="preserve">expert </w:t>
      </w:r>
      <w:r w:rsidRPr="00FD5772">
        <w:rPr>
          <w:rFonts w:cstheme="minorHAnsi"/>
        </w:rPr>
        <w:t>agencies setting national clinical guidelines, including NICE and the British Association of Dermatologists (BAD).</w:t>
      </w:r>
    </w:p>
    <w:p w14:paraId="408DFB87" w14:textId="69BD2593" w:rsidR="006F0D73" w:rsidRPr="00FD5772" w:rsidRDefault="006F0D73" w:rsidP="00D72608">
      <w:pPr>
        <w:jc w:val="both"/>
        <w:rPr>
          <w:rFonts w:cstheme="minorHAnsi"/>
        </w:rPr>
      </w:pPr>
    </w:p>
    <w:p w14:paraId="1857747D" w14:textId="28723362" w:rsidR="006F0D73" w:rsidRPr="00FD5772" w:rsidRDefault="006F0D73" w:rsidP="00D72608">
      <w:pPr>
        <w:jc w:val="both"/>
        <w:rPr>
          <w:rFonts w:cstheme="minorHAnsi"/>
          <w:b/>
        </w:rPr>
      </w:pPr>
      <w:r w:rsidRPr="00FD5772">
        <w:rPr>
          <w:rFonts w:cstheme="minorHAnsi"/>
          <w:b/>
        </w:rPr>
        <w:t>Argument for getting treatment</w:t>
      </w:r>
    </w:p>
    <w:p w14:paraId="72A5D162" w14:textId="1AC9322F" w:rsidR="003B245D" w:rsidRPr="00FD5772" w:rsidRDefault="003B245D" w:rsidP="00D72608">
      <w:pPr>
        <w:pStyle w:val="ListParagraph"/>
        <w:numPr>
          <w:ilvl w:val="0"/>
          <w:numId w:val="2"/>
        </w:numPr>
        <w:jc w:val="both"/>
        <w:rPr>
          <w:rFonts w:cstheme="minorHAnsi"/>
        </w:rPr>
      </w:pPr>
      <w:r w:rsidRPr="00FD5772">
        <w:rPr>
          <w:rFonts w:cstheme="minorHAnsi"/>
        </w:rPr>
        <w:t>I have been informed that Clinical Commissioning Groups (CCGs) have</w:t>
      </w:r>
      <w:r w:rsidR="00143B3D" w:rsidRPr="00FD5772">
        <w:rPr>
          <w:rFonts w:cstheme="minorHAnsi"/>
        </w:rPr>
        <w:t xml:space="preserve"> been instructed to reduce the s</w:t>
      </w:r>
      <w:r w:rsidRPr="00FD5772">
        <w:rPr>
          <w:rFonts w:cstheme="minorHAnsi"/>
        </w:rPr>
        <w:t xml:space="preserve">pend on over-the-counter medicines and </w:t>
      </w:r>
      <w:r w:rsidR="000C3DCB" w:rsidRPr="00FD5772">
        <w:rPr>
          <w:rFonts w:cstheme="minorHAnsi"/>
        </w:rPr>
        <w:t>[</w:t>
      </w:r>
      <w:r w:rsidR="000C3DCB" w:rsidRPr="00FD5772">
        <w:rPr>
          <w:rFonts w:cstheme="minorHAnsi"/>
          <w:b/>
          <w:i/>
        </w:rPr>
        <w:t>insert</w:t>
      </w:r>
      <w:r w:rsidRPr="00FD5772">
        <w:rPr>
          <w:rFonts w:cstheme="minorHAnsi"/>
          <w:b/>
          <w:i/>
        </w:rPr>
        <w:t xml:space="preserve"> treatment</w:t>
      </w:r>
      <w:r w:rsidR="000C3DCB" w:rsidRPr="00FD5772">
        <w:rPr>
          <w:rFonts w:cstheme="minorHAnsi"/>
          <w:b/>
          <w:i/>
        </w:rPr>
        <w:t xml:space="preserve"> e.g. </w:t>
      </w:r>
      <w:r w:rsidR="00D72608" w:rsidRPr="00FD5772">
        <w:rPr>
          <w:rFonts w:cstheme="minorHAnsi"/>
          <w:b/>
          <w:i/>
        </w:rPr>
        <w:t>emollients for mild dry skin and mild irritant dermatitis</w:t>
      </w:r>
      <w:r w:rsidR="000C3DCB" w:rsidRPr="00FD5772">
        <w:rPr>
          <w:rFonts w:cstheme="minorHAnsi"/>
        </w:rPr>
        <w:t>]</w:t>
      </w:r>
      <w:r w:rsidRPr="00FD5772">
        <w:rPr>
          <w:rFonts w:cstheme="minorHAnsi"/>
        </w:rPr>
        <w:t xml:space="preserve"> falls within this category. However, my condition is [</w:t>
      </w:r>
      <w:r w:rsidRPr="00FD5772">
        <w:rPr>
          <w:rFonts w:cstheme="minorHAnsi"/>
          <w:b/>
          <w:i/>
        </w:rPr>
        <w:t xml:space="preserve">insert as relevant e.g. severe, chronic, </w:t>
      </w:r>
      <w:r w:rsidR="00D72608" w:rsidRPr="00FD5772">
        <w:rPr>
          <w:rFonts w:cstheme="minorHAnsi"/>
          <w:b/>
          <w:i/>
        </w:rPr>
        <w:t>acute</w:t>
      </w:r>
      <w:r w:rsidRPr="00FD5772">
        <w:rPr>
          <w:rFonts w:cstheme="minorHAnsi"/>
        </w:rPr>
        <w:t>], and therefore, clinical guidelines and the advice given to CCGs by NHS England dictates that I should be given [</w:t>
      </w:r>
      <w:r w:rsidRPr="00FD5772">
        <w:rPr>
          <w:rFonts w:cstheme="minorHAnsi"/>
          <w:b/>
          <w:i/>
        </w:rPr>
        <w:t>insert treatment</w:t>
      </w:r>
      <w:r w:rsidRPr="00FD5772">
        <w:rPr>
          <w:rFonts w:cstheme="minorHAnsi"/>
        </w:rPr>
        <w:t xml:space="preserve">]. </w:t>
      </w:r>
    </w:p>
    <w:p w14:paraId="28A5F226" w14:textId="081BA461" w:rsidR="006F0D73" w:rsidRPr="00FD5772" w:rsidRDefault="00731FA4" w:rsidP="00D72608">
      <w:pPr>
        <w:pStyle w:val="ListParagraph"/>
        <w:numPr>
          <w:ilvl w:val="0"/>
          <w:numId w:val="2"/>
        </w:numPr>
        <w:jc w:val="both"/>
        <w:rPr>
          <w:rFonts w:cstheme="minorHAnsi"/>
        </w:rPr>
      </w:pPr>
      <w:r w:rsidRPr="00FD5772">
        <w:rPr>
          <w:rFonts w:cstheme="minorHAnsi"/>
        </w:rPr>
        <w:t>In fact, I</w:t>
      </w:r>
      <w:r w:rsidR="006F0D73" w:rsidRPr="00FD5772">
        <w:rPr>
          <w:rFonts w:cstheme="minorHAnsi"/>
        </w:rPr>
        <w:t xml:space="preserve"> am advised that all guidelines and guidance, including the </w:t>
      </w:r>
      <w:r w:rsidR="00130093" w:rsidRPr="00FD5772">
        <w:rPr>
          <w:rFonts w:cstheme="minorHAnsi"/>
        </w:rPr>
        <w:t xml:space="preserve">2017 </w:t>
      </w:r>
      <w:r w:rsidR="006F0D73" w:rsidRPr="00FD5772">
        <w:rPr>
          <w:rFonts w:cstheme="minorHAnsi"/>
        </w:rPr>
        <w:t xml:space="preserve">NHSE guidance to CCGs on items which should not be routinely prescribed in primary care, advises </w:t>
      </w:r>
      <w:r w:rsidR="00F27248" w:rsidRPr="00FD5772">
        <w:rPr>
          <w:rFonts w:cstheme="minorHAnsi"/>
        </w:rPr>
        <w:t>the treatment of [</w:t>
      </w:r>
      <w:r w:rsidR="00F27248" w:rsidRPr="00FD5772">
        <w:rPr>
          <w:rFonts w:cstheme="minorHAnsi"/>
          <w:b/>
          <w:i/>
        </w:rPr>
        <w:t>insert treatment</w:t>
      </w:r>
      <w:r w:rsidR="00F27248" w:rsidRPr="00FD5772">
        <w:rPr>
          <w:rFonts w:cstheme="minorHAnsi"/>
        </w:rPr>
        <w:t>] for my chronic and severe [</w:t>
      </w:r>
      <w:r w:rsidR="00F27248" w:rsidRPr="00FD5772">
        <w:rPr>
          <w:rFonts w:cstheme="minorHAnsi"/>
          <w:b/>
          <w:i/>
        </w:rPr>
        <w:t>insert condition</w:t>
      </w:r>
      <w:r w:rsidR="00F27248" w:rsidRPr="00FD5772">
        <w:rPr>
          <w:rFonts w:cstheme="minorHAnsi"/>
        </w:rPr>
        <w:t>].</w:t>
      </w:r>
    </w:p>
    <w:p w14:paraId="3A67BEC9" w14:textId="66DDD2CD" w:rsidR="00016EFF" w:rsidRPr="00FD5772" w:rsidRDefault="00016EFF" w:rsidP="00D72608">
      <w:pPr>
        <w:pStyle w:val="ListParagraph"/>
        <w:numPr>
          <w:ilvl w:val="0"/>
          <w:numId w:val="2"/>
        </w:numPr>
        <w:jc w:val="both"/>
        <w:rPr>
          <w:rFonts w:cstheme="minorHAnsi"/>
        </w:rPr>
      </w:pPr>
      <w:r w:rsidRPr="00FD5772">
        <w:rPr>
          <w:rFonts w:cstheme="minorHAnsi"/>
        </w:rPr>
        <w:t xml:space="preserve">I </w:t>
      </w:r>
      <w:r w:rsidR="00F16309" w:rsidRPr="00FD5772">
        <w:rPr>
          <w:rFonts w:cstheme="minorHAnsi"/>
        </w:rPr>
        <w:t>am at a loss to</w:t>
      </w:r>
      <w:r w:rsidRPr="00FD5772">
        <w:rPr>
          <w:rFonts w:cstheme="minorHAnsi"/>
        </w:rPr>
        <w:t xml:space="preserve"> understand why the advice of leading clinicians in the field of dermatology is being ignored by local commissioners.</w:t>
      </w:r>
    </w:p>
    <w:p w14:paraId="6A84C1D2" w14:textId="14A69A99" w:rsidR="00FF7D9C" w:rsidRPr="00FD5772" w:rsidRDefault="003B245D" w:rsidP="00D72608">
      <w:pPr>
        <w:pStyle w:val="ListParagraph"/>
        <w:numPr>
          <w:ilvl w:val="0"/>
          <w:numId w:val="2"/>
        </w:numPr>
        <w:jc w:val="both"/>
        <w:rPr>
          <w:rFonts w:cstheme="minorHAnsi"/>
        </w:rPr>
      </w:pPr>
      <w:r w:rsidRPr="00FD5772">
        <w:rPr>
          <w:rFonts w:cstheme="minorHAnsi"/>
        </w:rPr>
        <w:t>Cost explanations are</w:t>
      </w:r>
      <w:r w:rsidR="00F16309" w:rsidRPr="00FD5772">
        <w:rPr>
          <w:rFonts w:cstheme="minorHAnsi"/>
        </w:rPr>
        <w:t xml:space="preserve"> particularly short-sighted</w:t>
      </w:r>
      <w:r w:rsidR="00847C7A" w:rsidRPr="00FD5772">
        <w:rPr>
          <w:rFonts w:cstheme="minorHAnsi"/>
        </w:rPr>
        <w:t xml:space="preserve"> since w</w:t>
      </w:r>
      <w:r w:rsidR="00CB04C7" w:rsidRPr="00FD5772">
        <w:rPr>
          <w:rFonts w:cstheme="minorHAnsi"/>
        </w:rPr>
        <w:t>ithout</w:t>
      </w:r>
      <w:r w:rsidR="00F16309" w:rsidRPr="00FD5772">
        <w:rPr>
          <w:rFonts w:cstheme="minorHAnsi"/>
        </w:rPr>
        <w:t xml:space="preserve"> appropriate</w:t>
      </w:r>
      <w:r w:rsidR="00CB04C7" w:rsidRPr="00FD5772">
        <w:rPr>
          <w:rFonts w:cstheme="minorHAnsi"/>
        </w:rPr>
        <w:t xml:space="preserve"> treatment</w:t>
      </w:r>
      <w:r w:rsidR="00F16309" w:rsidRPr="00FD5772">
        <w:rPr>
          <w:rFonts w:cstheme="minorHAnsi"/>
        </w:rPr>
        <w:t xml:space="preserve"> my skin is getting worse. I am told that this might ultimately lead to more expensive </w:t>
      </w:r>
      <w:r w:rsidR="00F16309" w:rsidRPr="00FD5772">
        <w:rPr>
          <w:rFonts w:cstheme="minorHAnsi"/>
        </w:rPr>
        <w:lastRenderedPageBreak/>
        <w:t xml:space="preserve">treatment for my </w:t>
      </w:r>
      <w:r w:rsidR="00143B3D" w:rsidRPr="00FD5772">
        <w:rPr>
          <w:rFonts w:cstheme="minorHAnsi"/>
        </w:rPr>
        <w:t>psoriasis than</w:t>
      </w:r>
      <w:r w:rsidR="00F16309" w:rsidRPr="00FD5772">
        <w:rPr>
          <w:rFonts w:cstheme="minorHAnsi"/>
        </w:rPr>
        <w:t xml:space="preserve"> the </w:t>
      </w:r>
      <w:r w:rsidR="00847C7A" w:rsidRPr="00FD5772">
        <w:rPr>
          <w:rFonts w:cstheme="minorHAnsi"/>
        </w:rPr>
        <w:t>cost of the</w:t>
      </w:r>
      <w:r w:rsidR="006F0D73" w:rsidRPr="00FD5772">
        <w:rPr>
          <w:rFonts w:cstheme="minorHAnsi"/>
        </w:rPr>
        <w:t xml:space="preserve"> original</w:t>
      </w:r>
      <w:r w:rsidR="00847C7A" w:rsidRPr="00FD5772">
        <w:rPr>
          <w:rFonts w:cstheme="minorHAnsi"/>
        </w:rPr>
        <w:t xml:space="preserve"> </w:t>
      </w:r>
      <w:r w:rsidR="00F16309" w:rsidRPr="00FD5772">
        <w:rPr>
          <w:rFonts w:cstheme="minorHAnsi"/>
        </w:rPr>
        <w:t>[</w:t>
      </w:r>
      <w:r w:rsidR="00F16309" w:rsidRPr="00FD5772">
        <w:rPr>
          <w:rFonts w:cstheme="minorHAnsi"/>
          <w:i/>
        </w:rPr>
        <w:t>insert treatment, e.g. emollients</w:t>
      </w:r>
      <w:r w:rsidR="00F16309" w:rsidRPr="00FD5772">
        <w:rPr>
          <w:rFonts w:cstheme="minorHAnsi"/>
        </w:rPr>
        <w:t>]</w:t>
      </w:r>
      <w:r w:rsidR="00130093" w:rsidRPr="00FD5772">
        <w:rPr>
          <w:rFonts w:cstheme="minorHAnsi"/>
        </w:rPr>
        <w:t xml:space="preserve"> that</w:t>
      </w:r>
      <w:r w:rsidR="00F16309" w:rsidRPr="00FD5772">
        <w:rPr>
          <w:rFonts w:cstheme="minorHAnsi"/>
        </w:rPr>
        <w:t xml:space="preserve"> I have been denied.  </w:t>
      </w:r>
    </w:p>
    <w:p w14:paraId="212E01F8" w14:textId="77777777" w:rsidR="00FF7D9C" w:rsidRPr="00FD5772" w:rsidRDefault="00FF7D9C" w:rsidP="00D72608">
      <w:pPr>
        <w:jc w:val="both"/>
        <w:rPr>
          <w:rFonts w:cstheme="minorHAnsi"/>
        </w:rPr>
      </w:pPr>
    </w:p>
    <w:p w14:paraId="4F417B82" w14:textId="325403F9" w:rsidR="0074201C" w:rsidRPr="00FD5772" w:rsidRDefault="00F16309" w:rsidP="00D72608">
      <w:pPr>
        <w:jc w:val="both"/>
        <w:rPr>
          <w:rFonts w:cstheme="minorHAnsi"/>
          <w:b/>
        </w:rPr>
      </w:pPr>
      <w:r w:rsidRPr="00FD5772">
        <w:rPr>
          <w:rFonts w:cstheme="minorHAnsi"/>
          <w:b/>
        </w:rPr>
        <w:t>Other possible messag</w:t>
      </w:r>
      <w:r w:rsidR="003E3288" w:rsidRPr="00FD5772">
        <w:rPr>
          <w:rFonts w:cstheme="minorHAnsi"/>
          <w:b/>
        </w:rPr>
        <w:t>es</w:t>
      </w:r>
      <w:r w:rsidR="00130093" w:rsidRPr="00FD5772">
        <w:rPr>
          <w:rFonts w:cstheme="minorHAnsi"/>
          <w:b/>
        </w:rPr>
        <w:t>, if applicable</w:t>
      </w:r>
      <w:r w:rsidR="00CB04C7" w:rsidRPr="00FD5772">
        <w:rPr>
          <w:rFonts w:cstheme="minorHAnsi"/>
          <w:b/>
        </w:rPr>
        <w:t>:</w:t>
      </w:r>
    </w:p>
    <w:p w14:paraId="35B5CEC4" w14:textId="66537336" w:rsidR="00F27248" w:rsidRPr="00FD5772" w:rsidRDefault="00F27248" w:rsidP="00D72608">
      <w:pPr>
        <w:pStyle w:val="ListParagraph"/>
        <w:numPr>
          <w:ilvl w:val="0"/>
          <w:numId w:val="2"/>
        </w:numPr>
        <w:jc w:val="both"/>
        <w:rPr>
          <w:rFonts w:cstheme="minorHAnsi"/>
          <w:b/>
        </w:rPr>
      </w:pPr>
      <w:r w:rsidRPr="00FD5772">
        <w:rPr>
          <w:rFonts w:cstheme="minorHAnsi"/>
        </w:rPr>
        <w:t xml:space="preserve">My emollient prescriptions are rationed. I require plenty of emollients to keep </w:t>
      </w:r>
      <w:r w:rsidR="00EC7177" w:rsidRPr="00FD5772">
        <w:rPr>
          <w:rFonts w:cstheme="minorHAnsi"/>
        </w:rPr>
        <w:t>my</w:t>
      </w:r>
      <w:r w:rsidRPr="00FD5772">
        <w:rPr>
          <w:rFonts w:cstheme="minorHAnsi"/>
        </w:rPr>
        <w:t xml:space="preserve"> skin protected and restore the skin barrier, however, I can only get [</w:t>
      </w:r>
      <w:r w:rsidRPr="00FD5772">
        <w:rPr>
          <w:rFonts w:cstheme="minorHAnsi"/>
          <w:b/>
          <w:i/>
        </w:rPr>
        <w:t>insert amount</w:t>
      </w:r>
      <w:r w:rsidRPr="00FD5772">
        <w:rPr>
          <w:rFonts w:cstheme="minorHAnsi"/>
        </w:rPr>
        <w:t>] every [</w:t>
      </w:r>
      <w:r w:rsidRPr="00FD5772">
        <w:rPr>
          <w:rFonts w:cstheme="minorHAnsi"/>
          <w:b/>
          <w:i/>
        </w:rPr>
        <w:t>insert time frame</w:t>
      </w:r>
      <w:r w:rsidRPr="00FD5772">
        <w:rPr>
          <w:rFonts w:cstheme="minorHAnsi"/>
        </w:rPr>
        <w:t>] on prescription</w:t>
      </w:r>
      <w:r w:rsidR="003E3288" w:rsidRPr="00FD5772">
        <w:rPr>
          <w:rFonts w:cstheme="minorHAnsi"/>
        </w:rPr>
        <w:t>. This is resulting in [</w:t>
      </w:r>
      <w:r w:rsidR="003E3288" w:rsidRPr="00FD5772">
        <w:rPr>
          <w:rFonts w:cstheme="minorHAnsi"/>
          <w:b/>
          <w:i/>
        </w:rPr>
        <w:t>insert description of worsening health outcome</w:t>
      </w:r>
      <w:r w:rsidR="00130093" w:rsidRPr="00FD5772">
        <w:rPr>
          <w:rFonts w:cstheme="minorHAnsi"/>
          <w:b/>
          <w:i/>
        </w:rPr>
        <w:t>s</w:t>
      </w:r>
      <w:r w:rsidR="003E3288" w:rsidRPr="00FD5772">
        <w:rPr>
          <w:rFonts w:cstheme="minorHAnsi"/>
          <w:b/>
        </w:rPr>
        <w:t>]</w:t>
      </w:r>
    </w:p>
    <w:p w14:paraId="72A7C30D" w14:textId="7EAA6FA5" w:rsidR="0074201C" w:rsidRPr="00FD5772" w:rsidRDefault="0074201C" w:rsidP="00D72608">
      <w:pPr>
        <w:pStyle w:val="ListParagraph"/>
        <w:numPr>
          <w:ilvl w:val="0"/>
          <w:numId w:val="2"/>
        </w:numPr>
        <w:jc w:val="both"/>
        <w:rPr>
          <w:rFonts w:cstheme="minorHAnsi"/>
        </w:rPr>
      </w:pPr>
      <w:r w:rsidRPr="00FD5772">
        <w:rPr>
          <w:rFonts w:cstheme="minorHAnsi"/>
        </w:rPr>
        <w:t xml:space="preserve">I am </w:t>
      </w:r>
      <w:r w:rsidR="00EC7177" w:rsidRPr="00FD5772">
        <w:rPr>
          <w:rFonts w:cstheme="minorHAnsi"/>
        </w:rPr>
        <w:t>upset t</w:t>
      </w:r>
      <w:r w:rsidRPr="00FD5772">
        <w:rPr>
          <w:rFonts w:cstheme="minorHAnsi"/>
        </w:rPr>
        <w:t xml:space="preserve">hat I was </w:t>
      </w:r>
      <w:r w:rsidR="00A11A3E" w:rsidRPr="00FD5772">
        <w:rPr>
          <w:rFonts w:cstheme="minorHAnsi"/>
        </w:rPr>
        <w:t>not properly consulted with when my treatment was switched to a new ‘cheaper’</w:t>
      </w:r>
      <w:r w:rsidR="00DA60B0" w:rsidRPr="00FD5772">
        <w:rPr>
          <w:rFonts w:cstheme="minorHAnsi"/>
        </w:rPr>
        <w:t xml:space="preserve"> </w:t>
      </w:r>
      <w:r w:rsidR="00A11A3E" w:rsidRPr="00FD5772">
        <w:rPr>
          <w:rFonts w:cstheme="minorHAnsi"/>
        </w:rPr>
        <w:t>product</w:t>
      </w:r>
      <w:r w:rsidR="00DA60B0" w:rsidRPr="00FD5772">
        <w:rPr>
          <w:rFonts w:cstheme="minorHAnsi"/>
        </w:rPr>
        <w:t xml:space="preserve"> [</w:t>
      </w:r>
      <w:r w:rsidR="00DA60B0" w:rsidRPr="00FD5772">
        <w:rPr>
          <w:rFonts w:cstheme="minorHAnsi"/>
          <w:b/>
          <w:i/>
        </w:rPr>
        <w:t>if applicable, which caused a worsening allergic or irritant contact dermatitis</w:t>
      </w:r>
      <w:r w:rsidR="00DA60B0" w:rsidRPr="00FD5772">
        <w:rPr>
          <w:rFonts w:cstheme="minorHAnsi"/>
        </w:rPr>
        <w:t>]</w:t>
      </w:r>
      <w:r w:rsidR="00A11A3E" w:rsidRPr="00FD5772">
        <w:rPr>
          <w:rFonts w:cstheme="minorHAnsi"/>
        </w:rPr>
        <w:t>. It is imperative th</w:t>
      </w:r>
      <w:r w:rsidR="003E3288" w:rsidRPr="00FD5772">
        <w:rPr>
          <w:rFonts w:cstheme="minorHAnsi"/>
        </w:rPr>
        <w:t>at</w:t>
      </w:r>
      <w:r w:rsidR="00A11A3E" w:rsidRPr="00FD5772">
        <w:rPr>
          <w:rFonts w:cstheme="minorHAnsi"/>
        </w:rPr>
        <w:t xml:space="preserve"> patients are fully consulted.</w:t>
      </w:r>
    </w:p>
    <w:p w14:paraId="2CAB4092" w14:textId="011D6FDE" w:rsidR="00DA60B0" w:rsidRPr="00FD5772" w:rsidRDefault="00DA60B0" w:rsidP="00D72608">
      <w:pPr>
        <w:pStyle w:val="ListParagraph"/>
        <w:numPr>
          <w:ilvl w:val="0"/>
          <w:numId w:val="2"/>
        </w:numPr>
        <w:jc w:val="both"/>
        <w:rPr>
          <w:rFonts w:cstheme="minorHAnsi"/>
          <w:b/>
        </w:rPr>
      </w:pPr>
      <w:r w:rsidRPr="00FD5772">
        <w:rPr>
          <w:rFonts w:cstheme="minorHAnsi"/>
        </w:rPr>
        <w:t>Not all emollients are the same, they contain lots of additives that can cause further health issues if the correct one is not prescribed, therefore, patient choice is vital. An incorrect prescription can cause a cascading inflammatory process</w:t>
      </w:r>
      <w:r w:rsidR="00731FA4" w:rsidRPr="00FD5772">
        <w:rPr>
          <w:rFonts w:cstheme="minorHAnsi"/>
        </w:rPr>
        <w:t xml:space="preserve"> [</w:t>
      </w:r>
      <w:r w:rsidR="00731FA4" w:rsidRPr="00FD5772">
        <w:rPr>
          <w:rFonts w:cstheme="minorHAnsi"/>
          <w:b/>
          <w:i/>
        </w:rPr>
        <w:t>discuss experiences if applicable</w:t>
      </w:r>
      <w:r w:rsidR="00731FA4" w:rsidRPr="00FD5772">
        <w:rPr>
          <w:rFonts w:cstheme="minorHAnsi"/>
          <w:b/>
        </w:rPr>
        <w:t>]</w:t>
      </w:r>
      <w:r w:rsidRPr="00FD5772">
        <w:rPr>
          <w:rFonts w:cstheme="minorHAnsi"/>
          <w:b/>
        </w:rPr>
        <w:t>.</w:t>
      </w:r>
    </w:p>
    <w:p w14:paraId="07F3F195" w14:textId="7CC23A51" w:rsidR="00847C7A" w:rsidRPr="00FD5772" w:rsidRDefault="00847C7A" w:rsidP="00D72608">
      <w:pPr>
        <w:pStyle w:val="ListParagraph"/>
        <w:numPr>
          <w:ilvl w:val="0"/>
          <w:numId w:val="2"/>
        </w:numPr>
        <w:jc w:val="both"/>
        <w:rPr>
          <w:rFonts w:cstheme="minorHAnsi"/>
        </w:rPr>
      </w:pPr>
      <w:r w:rsidRPr="00FD5772">
        <w:rPr>
          <w:rFonts w:cstheme="minorHAnsi"/>
        </w:rPr>
        <w:t xml:space="preserve">Emollients are not just moisturisers, but </w:t>
      </w:r>
      <w:r w:rsidR="00731FA4" w:rsidRPr="00FD5772">
        <w:rPr>
          <w:rFonts w:cstheme="minorHAnsi"/>
        </w:rPr>
        <w:t>e</w:t>
      </w:r>
      <w:r w:rsidRPr="00FD5772">
        <w:rPr>
          <w:rFonts w:cstheme="minorHAnsi"/>
        </w:rPr>
        <w:t>ffective and highly necessary medicines</w:t>
      </w:r>
      <w:r w:rsidR="003E3288" w:rsidRPr="00FD5772">
        <w:rPr>
          <w:rFonts w:cstheme="minorHAnsi"/>
        </w:rPr>
        <w:t xml:space="preserve"> that are supported by a body of research.</w:t>
      </w:r>
    </w:p>
    <w:p w14:paraId="11A284F6" w14:textId="7BB6A4DE" w:rsidR="00A11A3E" w:rsidRPr="00FD5772" w:rsidRDefault="00A11A3E" w:rsidP="00D72608">
      <w:pPr>
        <w:pStyle w:val="ListParagraph"/>
        <w:numPr>
          <w:ilvl w:val="0"/>
          <w:numId w:val="2"/>
        </w:numPr>
        <w:jc w:val="both"/>
        <w:rPr>
          <w:rFonts w:cstheme="minorHAnsi"/>
        </w:rPr>
      </w:pPr>
      <w:r w:rsidRPr="00FD5772">
        <w:rPr>
          <w:rFonts w:cstheme="minorHAnsi"/>
        </w:rPr>
        <w:t>I appreciate the need for the NHS to achieve value for money, however, value for money does not always mean the cheapest option. Providing patient access to early and clinically effective treatments can reduce the burden put on the NHS by the patient in subsequent years.</w:t>
      </w:r>
    </w:p>
    <w:p w14:paraId="088B307F" w14:textId="77777777" w:rsidR="00D72608" w:rsidRPr="00FD5772" w:rsidRDefault="00D72608" w:rsidP="00D72608">
      <w:pPr>
        <w:pStyle w:val="ListParagraph"/>
        <w:numPr>
          <w:ilvl w:val="0"/>
          <w:numId w:val="2"/>
        </w:numPr>
        <w:jc w:val="both"/>
        <w:rPr>
          <w:rFonts w:cstheme="minorHAnsi"/>
        </w:rPr>
      </w:pPr>
      <w:r w:rsidRPr="00FD5772">
        <w:rPr>
          <w:rFonts w:cstheme="minorHAnsi"/>
        </w:rPr>
        <w:t>I believe that my local CCG has misinterpreted the 2017 advice from NHSE on ‘Items which should not be routinely prescribed in primary: Guidance for CCGs’ as a total blanket ban on emollients.</w:t>
      </w:r>
    </w:p>
    <w:p w14:paraId="67952684" w14:textId="424432DB" w:rsidR="00CB04C7" w:rsidRPr="00FD5772" w:rsidRDefault="00F16309" w:rsidP="00D72608">
      <w:pPr>
        <w:pStyle w:val="ListParagraph"/>
        <w:numPr>
          <w:ilvl w:val="0"/>
          <w:numId w:val="2"/>
        </w:numPr>
        <w:jc w:val="both"/>
        <w:rPr>
          <w:rFonts w:cstheme="minorHAnsi"/>
        </w:rPr>
      </w:pPr>
      <w:r w:rsidRPr="00FD5772">
        <w:rPr>
          <w:rFonts w:cstheme="minorHAnsi"/>
        </w:rPr>
        <w:t xml:space="preserve">I am aware that my treatment is freely available to patients in other areas of the country. I think this postcode lottery of access is deeply unfair and is not in keeping with the NHS’ mandate of care.  </w:t>
      </w:r>
    </w:p>
    <w:p w14:paraId="4D5FD818" w14:textId="60139957" w:rsidR="003E3288" w:rsidRPr="00FD5772" w:rsidRDefault="003E3288" w:rsidP="00D72608">
      <w:pPr>
        <w:pStyle w:val="ListParagraph"/>
        <w:numPr>
          <w:ilvl w:val="0"/>
          <w:numId w:val="2"/>
        </w:numPr>
        <w:jc w:val="both"/>
        <w:rPr>
          <w:rFonts w:cstheme="minorHAnsi"/>
        </w:rPr>
      </w:pPr>
      <w:r w:rsidRPr="00FD5772">
        <w:rPr>
          <w:rFonts w:cstheme="minorHAnsi"/>
        </w:rPr>
        <w:t xml:space="preserve">I believe the Government needs to address how guidelines and </w:t>
      </w:r>
      <w:r w:rsidR="00143B3D" w:rsidRPr="00FD5772">
        <w:rPr>
          <w:rFonts w:cstheme="minorHAnsi"/>
        </w:rPr>
        <w:t>guidance</w:t>
      </w:r>
      <w:r w:rsidRPr="00FD5772">
        <w:rPr>
          <w:rFonts w:cstheme="minorHAnsi"/>
        </w:rPr>
        <w:t xml:space="preserve"> are variably interpreted and implemented. We need a standardised approach to reduce the variation of care and health inequalities.</w:t>
      </w:r>
    </w:p>
    <w:p w14:paraId="3A9EBD0A" w14:textId="77777777" w:rsidR="00CB04C7" w:rsidRPr="00FD5772" w:rsidRDefault="00CB04C7" w:rsidP="00D72608">
      <w:pPr>
        <w:jc w:val="both"/>
        <w:rPr>
          <w:rFonts w:cstheme="minorHAnsi"/>
        </w:rPr>
      </w:pPr>
    </w:p>
    <w:p w14:paraId="299ADDED" w14:textId="2C17B473" w:rsidR="003B245D" w:rsidRPr="00FD5772" w:rsidRDefault="003B245D" w:rsidP="00D72608">
      <w:pPr>
        <w:jc w:val="both"/>
        <w:rPr>
          <w:rFonts w:cstheme="minorHAnsi"/>
          <w:b/>
        </w:rPr>
      </w:pPr>
      <w:r w:rsidRPr="00FD5772">
        <w:rPr>
          <w:rFonts w:cstheme="minorHAnsi"/>
          <w:b/>
        </w:rPr>
        <w:t>MP Actions</w:t>
      </w:r>
    </w:p>
    <w:p w14:paraId="354D116C" w14:textId="1D08074B" w:rsidR="003B245D" w:rsidRPr="00FD5772" w:rsidRDefault="003B245D" w:rsidP="00D72608">
      <w:pPr>
        <w:pStyle w:val="ListParagraph"/>
        <w:numPr>
          <w:ilvl w:val="0"/>
          <w:numId w:val="2"/>
        </w:numPr>
        <w:jc w:val="both"/>
        <w:rPr>
          <w:rFonts w:cstheme="minorHAnsi"/>
        </w:rPr>
      </w:pPr>
      <w:r w:rsidRPr="00FD5772">
        <w:rPr>
          <w:rFonts w:cstheme="minorHAnsi"/>
        </w:rPr>
        <w:t>I would greatly appreciate if you could raise the issues I have outlined to representatives of my local CCG</w:t>
      </w:r>
      <w:r w:rsidR="00D72608" w:rsidRPr="00FD5772">
        <w:rPr>
          <w:rFonts w:cstheme="minorHAnsi"/>
        </w:rPr>
        <w:t xml:space="preserve"> and keep me informed of the outcome.</w:t>
      </w:r>
    </w:p>
    <w:p w14:paraId="04A5718F" w14:textId="700CD364" w:rsidR="003B245D" w:rsidRPr="00FD5772" w:rsidRDefault="003B245D" w:rsidP="00D72608">
      <w:pPr>
        <w:pStyle w:val="ListParagraph"/>
        <w:numPr>
          <w:ilvl w:val="0"/>
          <w:numId w:val="2"/>
        </w:numPr>
        <w:jc w:val="both"/>
        <w:rPr>
          <w:rFonts w:cstheme="minorHAnsi"/>
        </w:rPr>
      </w:pPr>
      <w:r w:rsidRPr="00FD5772">
        <w:rPr>
          <w:rFonts w:cstheme="minorHAnsi"/>
        </w:rPr>
        <w:t>Since this is a broad issue facing a number of patients, I would also welcome your involvement within Parliament on the issue. I am aware that the All Party Parliamentary Group on Skin is seeking to get broad parliamentary support around the lack of access to dermatology treatments. If you could send a couple written parliamentary questions to the Department of Health and Social Care on this then this would greatly aid the cause.</w:t>
      </w:r>
    </w:p>
    <w:p w14:paraId="226E774D" w14:textId="7841BC5C" w:rsidR="00EE7535" w:rsidRPr="00FD5772" w:rsidRDefault="00EE7535" w:rsidP="00D72608">
      <w:pPr>
        <w:jc w:val="both"/>
        <w:rPr>
          <w:rFonts w:cstheme="minorHAnsi"/>
        </w:rPr>
      </w:pPr>
    </w:p>
    <w:p w14:paraId="3EB51435" w14:textId="77777777" w:rsidR="00EE7535" w:rsidRPr="00FD5772" w:rsidRDefault="00EE7535" w:rsidP="00D72608">
      <w:pPr>
        <w:jc w:val="both"/>
        <w:rPr>
          <w:rFonts w:cstheme="minorHAnsi"/>
        </w:rPr>
      </w:pPr>
      <w:r w:rsidRPr="00FD5772">
        <w:rPr>
          <w:rFonts w:cstheme="minorHAnsi"/>
        </w:rPr>
        <w:t>Thank you in anticipation of your help.</w:t>
      </w:r>
    </w:p>
    <w:p w14:paraId="43D50BA5" w14:textId="77777777" w:rsidR="00EE7535" w:rsidRPr="00FD5772" w:rsidRDefault="00EE7535" w:rsidP="00D72608">
      <w:pPr>
        <w:jc w:val="both"/>
        <w:rPr>
          <w:rFonts w:cstheme="minorHAnsi"/>
        </w:rPr>
      </w:pPr>
    </w:p>
    <w:p w14:paraId="476B5682" w14:textId="39960ABE" w:rsidR="00B52181" w:rsidRPr="00FD5772" w:rsidRDefault="00EE7535" w:rsidP="00D72608">
      <w:pPr>
        <w:jc w:val="both"/>
        <w:rPr>
          <w:rFonts w:cstheme="minorHAnsi"/>
        </w:rPr>
      </w:pPr>
      <w:r w:rsidRPr="00FD5772">
        <w:rPr>
          <w:rFonts w:cstheme="minorHAnsi"/>
        </w:rPr>
        <w:t>Yours sincerely,</w:t>
      </w:r>
    </w:p>
    <w:sectPr w:rsidR="00B52181" w:rsidRPr="00FD5772" w:rsidSect="00143B3D">
      <w:pgSz w:w="11900" w:h="16840"/>
      <w:pgMar w:top="993" w:right="1127"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1592" w14:textId="77777777" w:rsidR="00E243F6" w:rsidRDefault="00E243F6" w:rsidP="00143B3D">
      <w:r>
        <w:separator/>
      </w:r>
    </w:p>
  </w:endnote>
  <w:endnote w:type="continuationSeparator" w:id="0">
    <w:p w14:paraId="14EA4B92" w14:textId="77777777" w:rsidR="00E243F6" w:rsidRDefault="00E243F6" w:rsidP="0014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ok">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3A80D" w14:textId="77777777" w:rsidR="00E243F6" w:rsidRDefault="00E243F6" w:rsidP="00143B3D">
      <w:r>
        <w:separator/>
      </w:r>
    </w:p>
  </w:footnote>
  <w:footnote w:type="continuationSeparator" w:id="0">
    <w:p w14:paraId="26BF0ABF" w14:textId="77777777" w:rsidR="00E243F6" w:rsidRDefault="00E243F6" w:rsidP="0014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57423"/>
    <w:multiLevelType w:val="hybridMultilevel"/>
    <w:tmpl w:val="69DC9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15198"/>
    <w:multiLevelType w:val="hybridMultilevel"/>
    <w:tmpl w:val="8A9E6694"/>
    <w:lvl w:ilvl="0" w:tplc="43E624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2E"/>
    <w:rsid w:val="00016EFF"/>
    <w:rsid w:val="00032A15"/>
    <w:rsid w:val="000C3DCB"/>
    <w:rsid w:val="00101293"/>
    <w:rsid w:val="00130093"/>
    <w:rsid w:val="00137D9B"/>
    <w:rsid w:val="00143B3D"/>
    <w:rsid w:val="00180A22"/>
    <w:rsid w:val="00195A56"/>
    <w:rsid w:val="001B4FC6"/>
    <w:rsid w:val="001E29EB"/>
    <w:rsid w:val="00256824"/>
    <w:rsid w:val="002855F7"/>
    <w:rsid w:val="00321955"/>
    <w:rsid w:val="003B245D"/>
    <w:rsid w:val="003E3021"/>
    <w:rsid w:val="003E3288"/>
    <w:rsid w:val="0044025E"/>
    <w:rsid w:val="00457645"/>
    <w:rsid w:val="00476845"/>
    <w:rsid w:val="004D004E"/>
    <w:rsid w:val="004E3B8A"/>
    <w:rsid w:val="00582018"/>
    <w:rsid w:val="005C1792"/>
    <w:rsid w:val="00631C9C"/>
    <w:rsid w:val="00650B78"/>
    <w:rsid w:val="006C7385"/>
    <w:rsid w:val="006E1DD0"/>
    <w:rsid w:val="006F0D73"/>
    <w:rsid w:val="0071789F"/>
    <w:rsid w:val="00727CA1"/>
    <w:rsid w:val="00731FA4"/>
    <w:rsid w:val="00737FB7"/>
    <w:rsid w:val="0074201C"/>
    <w:rsid w:val="00764E0D"/>
    <w:rsid w:val="007F6B61"/>
    <w:rsid w:val="00847C7A"/>
    <w:rsid w:val="00890133"/>
    <w:rsid w:val="009A0811"/>
    <w:rsid w:val="009C45DD"/>
    <w:rsid w:val="009F55BF"/>
    <w:rsid w:val="00A11A3E"/>
    <w:rsid w:val="00AA3422"/>
    <w:rsid w:val="00AC3C2E"/>
    <w:rsid w:val="00AE26B8"/>
    <w:rsid w:val="00B23118"/>
    <w:rsid w:val="00B52181"/>
    <w:rsid w:val="00B61C1E"/>
    <w:rsid w:val="00B8273A"/>
    <w:rsid w:val="00BC7B63"/>
    <w:rsid w:val="00C67462"/>
    <w:rsid w:val="00C7648F"/>
    <w:rsid w:val="00CB04C7"/>
    <w:rsid w:val="00CF0CFD"/>
    <w:rsid w:val="00D72608"/>
    <w:rsid w:val="00DA60B0"/>
    <w:rsid w:val="00DD5E45"/>
    <w:rsid w:val="00E00989"/>
    <w:rsid w:val="00E243F6"/>
    <w:rsid w:val="00EC7177"/>
    <w:rsid w:val="00ED20D7"/>
    <w:rsid w:val="00ED7ABC"/>
    <w:rsid w:val="00EE7535"/>
    <w:rsid w:val="00F16309"/>
    <w:rsid w:val="00F27248"/>
    <w:rsid w:val="00F742F4"/>
    <w:rsid w:val="00FB6536"/>
    <w:rsid w:val="00FD5772"/>
    <w:rsid w:val="00FF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563E"/>
  <w15:chartTrackingRefBased/>
  <w15:docId w15:val="{A372B7D3-7A5B-224D-AF2F-FAADD457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535"/>
    <w:rPr>
      <w:color w:val="0563C1" w:themeColor="hyperlink"/>
      <w:u w:val="single"/>
    </w:rPr>
  </w:style>
  <w:style w:type="character" w:customStyle="1" w:styleId="UnresolvedMention">
    <w:name w:val="Unresolved Mention"/>
    <w:basedOn w:val="DefaultParagraphFont"/>
    <w:uiPriority w:val="99"/>
    <w:rsid w:val="00EE7535"/>
    <w:rPr>
      <w:color w:val="605E5C"/>
      <w:shd w:val="clear" w:color="auto" w:fill="E1DFDD"/>
    </w:rPr>
  </w:style>
  <w:style w:type="character" w:styleId="FollowedHyperlink">
    <w:name w:val="FollowedHyperlink"/>
    <w:basedOn w:val="DefaultParagraphFont"/>
    <w:uiPriority w:val="99"/>
    <w:semiHidden/>
    <w:unhideWhenUsed/>
    <w:rsid w:val="00F742F4"/>
    <w:rPr>
      <w:color w:val="954F72" w:themeColor="followedHyperlink"/>
      <w:u w:val="single"/>
    </w:rPr>
  </w:style>
  <w:style w:type="paragraph" w:styleId="ListParagraph">
    <w:name w:val="List Paragraph"/>
    <w:basedOn w:val="Normal"/>
    <w:uiPriority w:val="34"/>
    <w:qFormat/>
    <w:rsid w:val="00CB04C7"/>
    <w:pPr>
      <w:ind w:left="720"/>
      <w:contextualSpacing/>
    </w:pPr>
  </w:style>
  <w:style w:type="paragraph" w:styleId="Header">
    <w:name w:val="header"/>
    <w:basedOn w:val="Normal"/>
    <w:link w:val="HeaderChar"/>
    <w:uiPriority w:val="99"/>
    <w:unhideWhenUsed/>
    <w:rsid w:val="00143B3D"/>
    <w:pPr>
      <w:tabs>
        <w:tab w:val="center" w:pos="4513"/>
        <w:tab w:val="right" w:pos="9026"/>
      </w:tabs>
    </w:pPr>
  </w:style>
  <w:style w:type="character" w:customStyle="1" w:styleId="HeaderChar">
    <w:name w:val="Header Char"/>
    <w:basedOn w:val="DefaultParagraphFont"/>
    <w:link w:val="Header"/>
    <w:uiPriority w:val="99"/>
    <w:rsid w:val="00143B3D"/>
  </w:style>
  <w:style w:type="paragraph" w:styleId="Footer">
    <w:name w:val="footer"/>
    <w:basedOn w:val="Normal"/>
    <w:link w:val="FooterChar"/>
    <w:uiPriority w:val="99"/>
    <w:unhideWhenUsed/>
    <w:rsid w:val="00143B3D"/>
    <w:pPr>
      <w:tabs>
        <w:tab w:val="center" w:pos="4513"/>
        <w:tab w:val="right" w:pos="9026"/>
      </w:tabs>
    </w:pPr>
  </w:style>
  <w:style w:type="character" w:customStyle="1" w:styleId="FooterChar">
    <w:name w:val="Footer Char"/>
    <w:basedOn w:val="DefaultParagraphFont"/>
    <w:link w:val="Footer"/>
    <w:uiPriority w:val="99"/>
    <w:rsid w:val="0014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6971">
      <w:bodyDiv w:val="1"/>
      <w:marLeft w:val="0"/>
      <w:marRight w:val="0"/>
      <w:marTop w:val="0"/>
      <w:marBottom w:val="0"/>
      <w:divBdr>
        <w:top w:val="none" w:sz="0" w:space="0" w:color="auto"/>
        <w:left w:val="none" w:sz="0" w:space="0" w:color="auto"/>
        <w:bottom w:val="none" w:sz="0" w:space="0" w:color="auto"/>
        <w:right w:val="none" w:sz="0" w:space="0" w:color="auto"/>
      </w:divBdr>
      <w:divsChild>
        <w:div w:id="1690179005">
          <w:marLeft w:val="0"/>
          <w:marRight w:val="0"/>
          <w:marTop w:val="0"/>
          <w:marBottom w:val="0"/>
          <w:divBdr>
            <w:top w:val="none" w:sz="0" w:space="0" w:color="auto"/>
            <w:left w:val="none" w:sz="0" w:space="0" w:color="auto"/>
            <w:bottom w:val="none" w:sz="0" w:space="0" w:color="auto"/>
            <w:right w:val="none" w:sz="0" w:space="0" w:color="auto"/>
          </w:divBdr>
          <w:divsChild>
            <w:div w:id="233974709">
              <w:marLeft w:val="0"/>
              <w:marRight w:val="0"/>
              <w:marTop w:val="0"/>
              <w:marBottom w:val="0"/>
              <w:divBdr>
                <w:top w:val="none" w:sz="0" w:space="0" w:color="auto"/>
                <w:left w:val="none" w:sz="0" w:space="0" w:color="auto"/>
                <w:bottom w:val="none" w:sz="0" w:space="0" w:color="auto"/>
                <w:right w:val="none" w:sz="0" w:space="0" w:color="auto"/>
              </w:divBdr>
              <w:divsChild>
                <w:div w:id="2086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Guterres</dc:creator>
  <cp:keywords/>
  <dc:description/>
  <cp:lastModifiedBy>Laura</cp:lastModifiedBy>
  <cp:revision>10</cp:revision>
  <dcterms:created xsi:type="dcterms:W3CDTF">2019-05-09T08:31:00Z</dcterms:created>
  <dcterms:modified xsi:type="dcterms:W3CDTF">2019-05-24T13:35:00Z</dcterms:modified>
</cp:coreProperties>
</file>